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D2AF" w14:textId="5B83AEFD" w:rsidR="00574929" w:rsidRDefault="00574929" w:rsidP="00642132">
      <w:pPr>
        <w:rPr>
          <w:color w:val="0000FF"/>
        </w:rPr>
      </w:pPr>
    </w:p>
    <w:p w14:paraId="485E2CD4" w14:textId="7FE07FB2" w:rsidR="00E92B49" w:rsidRPr="00642132" w:rsidRDefault="00E92B49" w:rsidP="00EE16CE">
      <w:pPr>
        <w:jc w:val="center"/>
        <w:rPr>
          <w:rFonts w:asciiTheme="majorEastAsia" w:eastAsiaTheme="majorEastAsia" w:hAnsiTheme="majorEastAsia"/>
          <w:b/>
          <w:bCs/>
          <w:sz w:val="28"/>
          <w:szCs w:val="28"/>
        </w:rPr>
      </w:pPr>
      <w:r w:rsidRPr="00642132">
        <w:rPr>
          <w:rFonts w:asciiTheme="majorEastAsia" w:eastAsiaTheme="majorEastAsia" w:hAnsiTheme="majorEastAsia" w:hint="eastAsia"/>
          <w:b/>
          <w:bCs/>
          <w:sz w:val="28"/>
          <w:szCs w:val="28"/>
        </w:rPr>
        <w:t>身体拘束等の適正化のための指針</w:t>
      </w:r>
    </w:p>
    <w:p w14:paraId="5FEA8F9D" w14:textId="3D59CF22" w:rsidR="00E92B49" w:rsidRDefault="00642132" w:rsidP="00642132">
      <w:pPr>
        <w:jc w:val="right"/>
      </w:pPr>
      <w:r>
        <w:rPr>
          <w:rFonts w:hint="eastAsia"/>
        </w:rPr>
        <w:t>株式会社MSコープポレーション</w:t>
      </w:r>
    </w:p>
    <w:p w14:paraId="05E12EB5" w14:textId="30CE6D10" w:rsidR="00642132" w:rsidRDefault="00097DB5" w:rsidP="00642132">
      <w:pPr>
        <w:jc w:val="right"/>
      </w:pPr>
      <w:r>
        <w:rPr>
          <w:rFonts w:hint="eastAsia"/>
        </w:rPr>
        <w:t>こもれび</w:t>
      </w:r>
      <w:r w:rsidR="007E49CF">
        <w:rPr>
          <w:rFonts w:hint="eastAsia"/>
        </w:rPr>
        <w:t>訪問看護ステーション</w:t>
      </w:r>
    </w:p>
    <w:p w14:paraId="71FF3A2B" w14:textId="77777777" w:rsidR="00642132" w:rsidRDefault="00642132" w:rsidP="00642132">
      <w:pPr>
        <w:jc w:val="right"/>
      </w:pPr>
    </w:p>
    <w:p w14:paraId="449468A1" w14:textId="77777777" w:rsidR="00E92B49" w:rsidRPr="00642132" w:rsidRDefault="007C38A3">
      <w:pPr>
        <w:rPr>
          <w:b/>
          <w:bCs/>
        </w:rPr>
      </w:pPr>
      <w:r w:rsidRPr="00642132">
        <w:rPr>
          <w:rFonts w:hint="eastAsia"/>
          <w:b/>
          <w:bCs/>
        </w:rPr>
        <w:t>１．</w:t>
      </w:r>
      <w:r w:rsidR="00E92B49" w:rsidRPr="00642132">
        <w:rPr>
          <w:rFonts w:hint="eastAsia"/>
          <w:b/>
          <w:bCs/>
        </w:rPr>
        <w:t>身体拘束廃止に関する</w:t>
      </w:r>
      <w:r w:rsidR="00AE381A" w:rsidRPr="00642132">
        <w:rPr>
          <w:rFonts w:hint="eastAsia"/>
          <w:b/>
          <w:bCs/>
        </w:rPr>
        <w:t>基本的な</w:t>
      </w:r>
      <w:r w:rsidR="00E92B49" w:rsidRPr="00642132">
        <w:rPr>
          <w:rFonts w:hint="eastAsia"/>
          <w:b/>
          <w:bCs/>
        </w:rPr>
        <w:t>考え方</w:t>
      </w:r>
    </w:p>
    <w:p w14:paraId="0C7EC63A" w14:textId="77777777" w:rsidR="007C38A3" w:rsidRDefault="007C38A3" w:rsidP="007C38A3">
      <w:pPr>
        <w:ind w:firstLine="225"/>
      </w:pPr>
      <w:r>
        <w:rPr>
          <w:rFonts w:hint="eastAsia"/>
        </w:rPr>
        <w:t>身体拘束は利用者の生活の自由を</w:t>
      </w:r>
      <w:r w:rsidR="002A5D8F">
        <w:rPr>
          <w:rFonts w:hint="eastAsia"/>
        </w:rPr>
        <w:t>制限するものであり、利用者の尊厳ある生活を阻むもので</w:t>
      </w:r>
      <w:r w:rsidR="00E064D7">
        <w:rPr>
          <w:rFonts w:hint="eastAsia"/>
        </w:rPr>
        <w:t>ある</w:t>
      </w:r>
      <w:r w:rsidR="002A5D8F">
        <w:rPr>
          <w:rFonts w:hint="eastAsia"/>
        </w:rPr>
        <w:t>。利用者の尊厳と主体性を尊重し、拘束を安易に正当化することなく職員一人ひとりが身体的・精神的弊害を理解し、拘束廃止に向けた意識を持ち、身体拘束をしない支援の実施に努め</w:t>
      </w:r>
      <w:r w:rsidR="00E064D7">
        <w:rPr>
          <w:rFonts w:hint="eastAsia"/>
        </w:rPr>
        <w:t>る</w:t>
      </w:r>
      <w:r w:rsidR="002A5D8F">
        <w:rPr>
          <w:rFonts w:hint="eastAsia"/>
        </w:rPr>
        <w:t>。</w:t>
      </w:r>
    </w:p>
    <w:p w14:paraId="76875B76" w14:textId="77777777" w:rsidR="002A5D8F" w:rsidRPr="007C38A3" w:rsidRDefault="002A5D8F" w:rsidP="002A5D8F"/>
    <w:p w14:paraId="41CCA724" w14:textId="77777777" w:rsidR="00E92B49" w:rsidRDefault="00E92B49" w:rsidP="00E92B49">
      <w:pPr>
        <w:ind w:firstLine="225"/>
      </w:pPr>
      <w:r>
        <w:rPr>
          <w:rFonts w:hint="eastAsia"/>
        </w:rPr>
        <w:t>（１）身体拘束</w:t>
      </w:r>
      <w:r w:rsidR="009C1105">
        <w:rPr>
          <w:rFonts w:hint="eastAsia"/>
        </w:rPr>
        <w:t>及びその他の行動を制限する行為</w:t>
      </w:r>
      <w:r>
        <w:rPr>
          <w:rFonts w:hint="eastAsia"/>
        </w:rPr>
        <w:t>の原則禁止</w:t>
      </w:r>
    </w:p>
    <w:p w14:paraId="6334F1DC" w14:textId="77777777" w:rsidR="002A5D8F" w:rsidRDefault="002A5D8F" w:rsidP="002A5D8F">
      <w:pPr>
        <w:ind w:leftChars="200" w:left="440"/>
      </w:pPr>
      <w:r>
        <w:rPr>
          <w:rFonts w:hint="eastAsia"/>
        </w:rPr>
        <w:t xml:space="preserve">　原則として</w:t>
      </w:r>
      <w:r w:rsidR="00E064D7">
        <w:rPr>
          <w:rFonts w:hint="eastAsia"/>
        </w:rPr>
        <w:t>、</w:t>
      </w:r>
      <w:r>
        <w:rPr>
          <w:rFonts w:hint="eastAsia"/>
        </w:rPr>
        <w:t>身体拘束及び</w:t>
      </w:r>
      <w:r w:rsidR="00DC5CBE">
        <w:rPr>
          <w:rFonts w:hint="eastAsia"/>
        </w:rPr>
        <w:t>そ</w:t>
      </w:r>
      <w:r w:rsidR="009C1105">
        <w:rPr>
          <w:rFonts w:hint="eastAsia"/>
        </w:rPr>
        <w:t>の他の行動を制限する行為（以下「身体拘束等」という。）</w:t>
      </w:r>
      <w:r>
        <w:rPr>
          <w:rFonts w:hint="eastAsia"/>
        </w:rPr>
        <w:t>を禁止とする。</w:t>
      </w:r>
    </w:p>
    <w:p w14:paraId="012F6057" w14:textId="77777777" w:rsidR="007C38A3" w:rsidRDefault="007C38A3" w:rsidP="00E92B49">
      <w:pPr>
        <w:ind w:firstLine="225"/>
      </w:pPr>
      <w:r>
        <w:rPr>
          <w:rFonts w:hint="eastAsia"/>
        </w:rPr>
        <w:t>（</w:t>
      </w:r>
      <w:r w:rsidR="004A1DCF">
        <w:rPr>
          <w:rFonts w:hint="eastAsia"/>
        </w:rPr>
        <w:t>２</w:t>
      </w:r>
      <w:r>
        <w:rPr>
          <w:rFonts w:hint="eastAsia"/>
        </w:rPr>
        <w:t>）</w:t>
      </w:r>
      <w:r w:rsidR="009C1105">
        <w:rPr>
          <w:rFonts w:hint="eastAsia"/>
        </w:rPr>
        <w:t>身体拘束等</w:t>
      </w:r>
      <w:r>
        <w:rPr>
          <w:rFonts w:hint="eastAsia"/>
        </w:rPr>
        <w:t>を行う基準</w:t>
      </w:r>
    </w:p>
    <w:p w14:paraId="118F8DCD" w14:textId="77777777" w:rsidR="007C1127" w:rsidRDefault="007C1127" w:rsidP="009C1105">
      <w:pPr>
        <w:ind w:leftChars="100" w:left="440" w:hangingChars="100" w:hanging="220"/>
      </w:pPr>
      <w:r>
        <w:rPr>
          <w:rFonts w:hint="eastAsia"/>
        </w:rPr>
        <w:t xml:space="preserve">　</w:t>
      </w:r>
      <w:r w:rsidR="009C1105">
        <w:rPr>
          <w:rFonts w:hint="eastAsia"/>
        </w:rPr>
        <w:t xml:space="preserve">　</w:t>
      </w:r>
      <w:r>
        <w:rPr>
          <w:rFonts w:hint="eastAsia"/>
        </w:rPr>
        <w:t>やむを得ず身体拘束</w:t>
      </w:r>
      <w:r w:rsidR="009C1105">
        <w:rPr>
          <w:rFonts w:hint="eastAsia"/>
        </w:rPr>
        <w:t>等</w:t>
      </w:r>
      <w:r>
        <w:rPr>
          <w:rFonts w:hint="eastAsia"/>
        </w:rPr>
        <w:t>を行う場合には、以下の３要件を全て満たす必要があり、その場合であっても、身体拘束</w:t>
      </w:r>
      <w:r w:rsidR="009C1105">
        <w:rPr>
          <w:rFonts w:hint="eastAsia"/>
        </w:rPr>
        <w:t>等</w:t>
      </w:r>
      <w:r>
        <w:rPr>
          <w:rFonts w:hint="eastAsia"/>
        </w:rPr>
        <w:t>を行う判断は組織的かつ慎重に行う。</w:t>
      </w:r>
    </w:p>
    <w:p w14:paraId="4B3F9AAF" w14:textId="16ADD6B9" w:rsidR="007C1127" w:rsidRDefault="007C1127" w:rsidP="00642132">
      <w:pPr>
        <w:pStyle w:val="a5"/>
        <w:numPr>
          <w:ilvl w:val="0"/>
          <w:numId w:val="1"/>
        </w:numPr>
        <w:ind w:leftChars="0"/>
      </w:pPr>
      <w:r>
        <w:rPr>
          <w:rFonts w:hint="eastAsia"/>
        </w:rPr>
        <w:t>切迫性</w:t>
      </w:r>
    </w:p>
    <w:p w14:paraId="621E0D2B" w14:textId="5CF42612" w:rsidR="004A1DCF" w:rsidRDefault="007C1127" w:rsidP="007C1127">
      <w:pPr>
        <w:ind w:leftChars="100" w:left="880" w:hangingChars="300" w:hanging="660"/>
      </w:pPr>
      <w:r>
        <w:rPr>
          <w:rFonts w:hint="eastAsia"/>
        </w:rPr>
        <w:t xml:space="preserve">　　　　利用者本人又は他の利用者等の生命、身体、権利が危険にさらされる可能性が著しく高いこと。</w:t>
      </w:r>
      <w:r w:rsidR="00642132">
        <w:rPr>
          <w:rFonts w:hint="eastAsia"/>
        </w:rPr>
        <w:t>「切迫性」を判断するには、身体拘束を行うことにより、利用者の日常生活等に与える影響を勘案し、それでもなお身体拘束を多くなうことが必要になる程度まで、利用者等の生命または身体が危険にさらされる可能性が高いことを確認する必要がある。</w:t>
      </w:r>
    </w:p>
    <w:p w14:paraId="35EC07D5" w14:textId="29990BE2" w:rsidR="00237C66" w:rsidRDefault="00237C66" w:rsidP="00642132">
      <w:pPr>
        <w:pStyle w:val="a5"/>
        <w:numPr>
          <w:ilvl w:val="0"/>
          <w:numId w:val="1"/>
        </w:numPr>
        <w:ind w:leftChars="0"/>
      </w:pPr>
      <w:r>
        <w:rPr>
          <w:rFonts w:hint="eastAsia"/>
        </w:rPr>
        <w:t>非代替性</w:t>
      </w:r>
    </w:p>
    <w:p w14:paraId="3AF54EB8" w14:textId="68486911" w:rsidR="004A1DCF" w:rsidRDefault="00237C66" w:rsidP="007C1127">
      <w:pPr>
        <w:ind w:leftChars="100" w:left="880" w:hangingChars="300" w:hanging="660"/>
      </w:pPr>
      <w:r>
        <w:rPr>
          <w:rFonts w:hint="eastAsia"/>
        </w:rPr>
        <w:t xml:space="preserve">　　　　身体拘束</w:t>
      </w:r>
      <w:r w:rsidR="000817FE">
        <w:rPr>
          <w:rFonts w:hint="eastAsia"/>
        </w:rPr>
        <w:t>等</w:t>
      </w:r>
      <w:r>
        <w:rPr>
          <w:rFonts w:hint="eastAsia"/>
        </w:rPr>
        <w:t>を行う以外に代替する方法がないこと。</w:t>
      </w:r>
      <w:r w:rsidR="00642132">
        <w:rPr>
          <w:rFonts w:hint="eastAsia"/>
        </w:rPr>
        <w:t>「非代替性」を判断する場合には、いかなる場合でもまずは身体拘束を行わずにケアするすべての方法の可能性を検討し、利用者が生命又は身体を保護するという観点から他に代替手法が存在しないことを複数の職員で確認する必要がある。また拘束の方法も利用者様の状態像等に応じて最も制限の少ない方法を選択しなければならない。</w:t>
      </w:r>
    </w:p>
    <w:p w14:paraId="6FD9C899" w14:textId="368D7C13" w:rsidR="00237C66" w:rsidRDefault="00237C66" w:rsidP="004617E5">
      <w:pPr>
        <w:pStyle w:val="a5"/>
        <w:numPr>
          <w:ilvl w:val="0"/>
          <w:numId w:val="1"/>
        </w:numPr>
        <w:ind w:leftChars="0"/>
      </w:pPr>
      <w:r>
        <w:rPr>
          <w:rFonts w:hint="eastAsia"/>
        </w:rPr>
        <w:t>一時性</w:t>
      </w:r>
    </w:p>
    <w:p w14:paraId="10F19B08" w14:textId="247F7AF0" w:rsidR="00237C66" w:rsidRDefault="00237C66" w:rsidP="007C1127">
      <w:pPr>
        <w:ind w:leftChars="100" w:left="880" w:hangingChars="300" w:hanging="660"/>
      </w:pPr>
      <w:r>
        <w:rPr>
          <w:rFonts w:hint="eastAsia"/>
        </w:rPr>
        <w:t xml:space="preserve">　　　</w:t>
      </w:r>
      <w:r w:rsidR="00F8472B">
        <w:rPr>
          <w:rFonts w:hint="eastAsia"/>
        </w:rPr>
        <w:t xml:space="preserve">　</w:t>
      </w:r>
      <w:r>
        <w:rPr>
          <w:rFonts w:hint="eastAsia"/>
        </w:rPr>
        <w:t>身体拘束</w:t>
      </w:r>
      <w:r w:rsidR="000817FE">
        <w:rPr>
          <w:rFonts w:hint="eastAsia"/>
        </w:rPr>
        <w:t>等</w:t>
      </w:r>
      <w:r>
        <w:rPr>
          <w:rFonts w:hint="eastAsia"/>
        </w:rPr>
        <w:t>が一時的であること</w:t>
      </w:r>
      <w:r w:rsidR="004A1DCF">
        <w:rPr>
          <w:rFonts w:hint="eastAsia"/>
        </w:rPr>
        <w:t>。</w:t>
      </w:r>
      <w:r w:rsidR="004617E5">
        <w:rPr>
          <w:rFonts w:hint="eastAsia"/>
        </w:rPr>
        <w:t>「一時性」を判断する場合には、利用者の状態像等に応じて必要な最も短い時間</w:t>
      </w:r>
      <w:r w:rsidR="00450948">
        <w:rPr>
          <w:rFonts w:hint="eastAsia"/>
        </w:rPr>
        <w:t>の</w:t>
      </w:r>
      <w:r w:rsidR="004617E5">
        <w:rPr>
          <w:rFonts w:hint="eastAsia"/>
        </w:rPr>
        <w:t>拘束時間を想定する必要がある。</w:t>
      </w:r>
    </w:p>
    <w:p w14:paraId="1FD548B7" w14:textId="77777777" w:rsidR="00237C66" w:rsidRPr="00642132" w:rsidRDefault="000817FE" w:rsidP="000817FE">
      <w:pPr>
        <w:ind w:leftChars="100" w:left="440" w:hangingChars="100" w:hanging="220"/>
        <w:rPr>
          <w:color w:val="auto"/>
        </w:rPr>
      </w:pPr>
      <w:r>
        <w:rPr>
          <w:rFonts w:hint="eastAsia"/>
        </w:rPr>
        <w:t xml:space="preserve">　</w:t>
      </w:r>
      <w:r w:rsidRPr="00642132">
        <w:rPr>
          <w:rFonts w:hint="eastAsia"/>
          <w:color w:val="auto"/>
        </w:rPr>
        <w:t>※</w:t>
      </w:r>
      <w:r w:rsidR="00237C66" w:rsidRPr="00642132">
        <w:rPr>
          <w:rFonts w:hint="eastAsia"/>
          <w:color w:val="auto"/>
        </w:rPr>
        <w:t>ただし、肢体不自由、特に体幹機能障害がある利用者が、残存機能を活かせるよう、安定した着座位姿勢を保持するための工夫の結果として、ベルト類を装着</w:t>
      </w:r>
      <w:r w:rsidR="00237C66" w:rsidRPr="00642132">
        <w:rPr>
          <w:rFonts w:hint="eastAsia"/>
          <w:color w:val="auto"/>
        </w:rPr>
        <w:lastRenderedPageBreak/>
        <w:t>して身体を固定する行為は「やむを得ない身体拘束</w:t>
      </w:r>
      <w:r w:rsidRPr="00642132">
        <w:rPr>
          <w:rFonts w:hint="eastAsia"/>
          <w:color w:val="auto"/>
        </w:rPr>
        <w:t>等</w:t>
      </w:r>
      <w:r w:rsidR="00237C66" w:rsidRPr="00642132">
        <w:rPr>
          <w:rFonts w:hint="eastAsia"/>
          <w:color w:val="auto"/>
        </w:rPr>
        <w:t>」ではなく、その行為を行わないことがかえって虐待に該当するため、留意が必要である。</w:t>
      </w:r>
    </w:p>
    <w:p w14:paraId="545360E8" w14:textId="4F63F500" w:rsidR="007C38A3" w:rsidRDefault="009A31C0" w:rsidP="00E92B49">
      <w:pPr>
        <w:ind w:firstLine="225"/>
      </w:pPr>
      <w:r>
        <w:rPr>
          <w:rFonts w:hint="eastAsia"/>
        </w:rPr>
        <w:t>（</w:t>
      </w:r>
      <w:r w:rsidR="004A1DCF">
        <w:rPr>
          <w:rFonts w:hint="eastAsia"/>
        </w:rPr>
        <w:t>３</w:t>
      </w:r>
      <w:r>
        <w:rPr>
          <w:rFonts w:hint="eastAsia"/>
        </w:rPr>
        <w:t>）</w:t>
      </w:r>
      <w:r w:rsidR="004617E5">
        <w:rPr>
          <w:rFonts w:hint="eastAsia"/>
        </w:rPr>
        <w:t>身体的構想に該当する具体的行為</w:t>
      </w:r>
    </w:p>
    <w:p w14:paraId="5629EF19" w14:textId="25DE332A" w:rsidR="00231589" w:rsidRDefault="004617E5" w:rsidP="004617E5">
      <w:pPr>
        <w:pStyle w:val="a5"/>
        <w:numPr>
          <w:ilvl w:val="0"/>
          <w:numId w:val="4"/>
        </w:numPr>
        <w:ind w:leftChars="0"/>
      </w:pPr>
      <w:r>
        <w:rPr>
          <w:rFonts w:hint="eastAsia"/>
        </w:rPr>
        <w:t>徘徊しないように、車椅子や椅子、ベッドに体幹や四肢を紐等で縛る</w:t>
      </w:r>
    </w:p>
    <w:p w14:paraId="0156D45F" w14:textId="13F9B3A3" w:rsidR="004617E5" w:rsidRDefault="004617E5" w:rsidP="004617E5">
      <w:pPr>
        <w:pStyle w:val="a5"/>
        <w:numPr>
          <w:ilvl w:val="0"/>
          <w:numId w:val="2"/>
        </w:numPr>
        <w:ind w:leftChars="0"/>
      </w:pPr>
      <w:r>
        <w:rPr>
          <w:rFonts w:hint="eastAsia"/>
        </w:rPr>
        <w:t>転落しないように、ベッドに体幹や四肢を紐等で縛る</w:t>
      </w:r>
    </w:p>
    <w:p w14:paraId="16F45C84" w14:textId="76AE16B0" w:rsidR="004617E5" w:rsidRDefault="004617E5" w:rsidP="004617E5">
      <w:pPr>
        <w:pStyle w:val="a5"/>
        <w:numPr>
          <w:ilvl w:val="0"/>
          <w:numId w:val="2"/>
        </w:numPr>
        <w:ind w:leftChars="0"/>
      </w:pPr>
      <w:r>
        <w:rPr>
          <w:rFonts w:hint="eastAsia"/>
        </w:rPr>
        <w:t>自分で降りられないように、ベッド柵(サイドレールで)で囲む</w:t>
      </w:r>
    </w:p>
    <w:p w14:paraId="15988B2B" w14:textId="4DDBC7D6" w:rsidR="004617E5" w:rsidRDefault="004617E5" w:rsidP="004617E5">
      <w:pPr>
        <w:pStyle w:val="a5"/>
        <w:numPr>
          <w:ilvl w:val="0"/>
          <w:numId w:val="2"/>
        </w:numPr>
        <w:ind w:leftChars="0"/>
      </w:pPr>
      <w:r>
        <w:rPr>
          <w:rFonts w:hint="eastAsia"/>
        </w:rPr>
        <w:t>点滴・経管栄養等のチューブを抜かないように、四肢を紐等で縛る</w:t>
      </w:r>
    </w:p>
    <w:p w14:paraId="0534DCC0" w14:textId="156FF2D2" w:rsidR="004617E5" w:rsidRDefault="004617E5" w:rsidP="004617E5">
      <w:pPr>
        <w:pStyle w:val="a5"/>
        <w:numPr>
          <w:ilvl w:val="0"/>
          <w:numId w:val="2"/>
        </w:numPr>
        <w:ind w:leftChars="0"/>
      </w:pPr>
      <w:r>
        <w:rPr>
          <w:rFonts w:hint="eastAsia"/>
        </w:rPr>
        <w:t>点滴・経管栄養等のチューブを抜かないように、又は皮膚をかきむしらないように、手指の機能を制限するミトン型の手袋等をつける</w:t>
      </w:r>
    </w:p>
    <w:p w14:paraId="116BCEC6" w14:textId="055B6CDA" w:rsidR="004617E5" w:rsidRDefault="004617E5" w:rsidP="004617E5">
      <w:pPr>
        <w:pStyle w:val="a5"/>
        <w:numPr>
          <w:ilvl w:val="0"/>
          <w:numId w:val="2"/>
        </w:numPr>
        <w:ind w:leftChars="0"/>
      </w:pPr>
      <w:r>
        <w:rPr>
          <w:rFonts w:hint="eastAsia"/>
        </w:rPr>
        <w:t>車椅子や椅子からずり落ちたり、立ち上がったりしないように、Y字型抑制帯や腰ベルト、車椅子テーブルをつける</w:t>
      </w:r>
    </w:p>
    <w:p w14:paraId="7DAF2EF0" w14:textId="752D151A" w:rsidR="004617E5" w:rsidRDefault="004617E5" w:rsidP="004617E5">
      <w:pPr>
        <w:pStyle w:val="a5"/>
        <w:numPr>
          <w:ilvl w:val="0"/>
          <w:numId w:val="2"/>
        </w:numPr>
        <w:ind w:leftChars="0"/>
      </w:pPr>
      <w:r>
        <w:rPr>
          <w:rFonts w:hint="eastAsia"/>
        </w:rPr>
        <w:t>立ち上がる能力のある人の立ち上がりを妨げるような椅子を使用する</w:t>
      </w:r>
    </w:p>
    <w:p w14:paraId="62E605D0" w14:textId="01FB8CB8" w:rsidR="004617E5" w:rsidRDefault="004617E5" w:rsidP="004617E5">
      <w:pPr>
        <w:pStyle w:val="a5"/>
        <w:numPr>
          <w:ilvl w:val="0"/>
          <w:numId w:val="2"/>
        </w:numPr>
        <w:ind w:leftChars="0"/>
      </w:pPr>
      <w:r>
        <w:rPr>
          <w:rFonts w:hint="eastAsia"/>
        </w:rPr>
        <w:t>脱衣やオムツ外しを制限するために、介護衣（つなぎ服）</w:t>
      </w:r>
      <w:r w:rsidR="004E3BC8">
        <w:rPr>
          <w:rFonts w:hint="eastAsia"/>
        </w:rPr>
        <w:t>を着せる</w:t>
      </w:r>
    </w:p>
    <w:p w14:paraId="2B0A0054" w14:textId="3A2D2517" w:rsidR="004E3BC8" w:rsidRDefault="004E3BC8" w:rsidP="004617E5">
      <w:pPr>
        <w:pStyle w:val="a5"/>
        <w:numPr>
          <w:ilvl w:val="0"/>
          <w:numId w:val="2"/>
        </w:numPr>
        <w:ind w:leftChars="0"/>
      </w:pPr>
      <w:r>
        <w:rPr>
          <w:rFonts w:hint="eastAsia"/>
        </w:rPr>
        <w:t>他人への迷惑行為を防ぐために、ベッドなどに体幹や四肢を紐等で縛る</w:t>
      </w:r>
    </w:p>
    <w:p w14:paraId="74B81F1D" w14:textId="40CA9D3C" w:rsidR="004E3BC8" w:rsidRDefault="004E3BC8" w:rsidP="004617E5">
      <w:pPr>
        <w:pStyle w:val="a5"/>
        <w:numPr>
          <w:ilvl w:val="0"/>
          <w:numId w:val="2"/>
        </w:numPr>
        <w:ind w:leftChars="0"/>
      </w:pPr>
      <w:r>
        <w:rPr>
          <w:rFonts w:hint="eastAsia"/>
        </w:rPr>
        <w:t>行動を落ち着かせるために、向精神薬を過剰に服用させる</w:t>
      </w:r>
    </w:p>
    <w:p w14:paraId="47478709" w14:textId="5371DA64" w:rsidR="004E3BC8" w:rsidRDefault="004E3BC8" w:rsidP="004617E5">
      <w:pPr>
        <w:pStyle w:val="a5"/>
        <w:numPr>
          <w:ilvl w:val="0"/>
          <w:numId w:val="2"/>
        </w:numPr>
        <w:ind w:leftChars="0"/>
      </w:pPr>
      <w:r>
        <w:rPr>
          <w:rFonts w:hint="eastAsia"/>
        </w:rPr>
        <w:t>自分の意志で開くことの出来ない居室等に隔離する</w:t>
      </w:r>
    </w:p>
    <w:p w14:paraId="5570E486" w14:textId="45730950" w:rsidR="00231589" w:rsidRPr="00480049" w:rsidRDefault="004617E5" w:rsidP="00A84E5C">
      <w:pPr>
        <w:ind w:leftChars="100" w:left="440" w:hangingChars="100" w:hanging="220"/>
      </w:pPr>
      <w:r>
        <w:rPr>
          <w:rFonts w:hint="eastAsia"/>
        </w:rPr>
        <w:t xml:space="preserve">　　</w:t>
      </w:r>
    </w:p>
    <w:p w14:paraId="66FBCC55" w14:textId="0D794242" w:rsidR="007C38A3" w:rsidRPr="00A84E5C" w:rsidRDefault="007C38A3" w:rsidP="007C38A3">
      <w:pPr>
        <w:rPr>
          <w:b/>
          <w:bCs/>
        </w:rPr>
      </w:pPr>
      <w:r w:rsidRPr="00A84E5C">
        <w:rPr>
          <w:rFonts w:hint="eastAsia"/>
          <w:b/>
          <w:bCs/>
        </w:rPr>
        <w:t>２．身体拘束</w:t>
      </w:r>
      <w:r w:rsidR="00F8472B" w:rsidRPr="00A84E5C">
        <w:rPr>
          <w:rFonts w:hint="eastAsia"/>
          <w:b/>
          <w:bCs/>
        </w:rPr>
        <w:t>等</w:t>
      </w:r>
      <w:r w:rsidR="00A84E5C">
        <w:rPr>
          <w:rFonts w:hint="eastAsia"/>
          <w:b/>
          <w:bCs/>
        </w:rPr>
        <w:t>の適正化</w:t>
      </w:r>
      <w:r w:rsidRPr="00A84E5C">
        <w:rPr>
          <w:rFonts w:hint="eastAsia"/>
          <w:b/>
          <w:bCs/>
        </w:rPr>
        <w:t>に向けた体制</w:t>
      </w:r>
    </w:p>
    <w:p w14:paraId="64DAC90B" w14:textId="7FEF8D41" w:rsidR="007C38A3" w:rsidRDefault="007C38A3" w:rsidP="007C38A3">
      <w:pPr>
        <w:ind w:firstLine="225"/>
      </w:pPr>
      <w:r>
        <w:rPr>
          <w:rFonts w:hint="eastAsia"/>
        </w:rPr>
        <w:t>（１）身体拘束</w:t>
      </w:r>
      <w:r w:rsidR="00F8472B">
        <w:rPr>
          <w:rFonts w:hint="eastAsia"/>
        </w:rPr>
        <w:t>等</w:t>
      </w:r>
      <w:r>
        <w:rPr>
          <w:rFonts w:hint="eastAsia"/>
        </w:rPr>
        <w:t>適正化委員会の設置</w:t>
      </w:r>
    </w:p>
    <w:p w14:paraId="385FA7FA" w14:textId="59F4EEDF" w:rsidR="00104725" w:rsidRDefault="00231589" w:rsidP="00104725">
      <w:pPr>
        <w:ind w:leftChars="100" w:left="440" w:hangingChars="100" w:hanging="220"/>
      </w:pPr>
      <w:r>
        <w:rPr>
          <w:rFonts w:hint="eastAsia"/>
        </w:rPr>
        <w:t xml:space="preserve">　　身体拘束の廃止に向けて身体拘束</w:t>
      </w:r>
      <w:r w:rsidR="00F8472B">
        <w:rPr>
          <w:rFonts w:hint="eastAsia"/>
        </w:rPr>
        <w:t>等</w:t>
      </w:r>
      <w:r>
        <w:rPr>
          <w:rFonts w:hint="eastAsia"/>
        </w:rPr>
        <w:t>適正化委員会</w:t>
      </w:r>
      <w:r w:rsidR="00A84E5C">
        <w:rPr>
          <w:rFonts w:hint="eastAsia"/>
        </w:rPr>
        <w:t>（以下、「委員会」という）</w:t>
      </w:r>
      <w:r>
        <w:rPr>
          <w:rFonts w:hint="eastAsia"/>
        </w:rPr>
        <w:t>を設置し、その結果について従業者に周知徹底を図る。</w:t>
      </w:r>
    </w:p>
    <w:p w14:paraId="48BBFAC3" w14:textId="700686EC" w:rsidR="00231589" w:rsidRDefault="00231589" w:rsidP="00231589">
      <w:pPr>
        <w:ind w:leftChars="100" w:left="440" w:hangingChars="100" w:hanging="220"/>
        <w:rPr>
          <w:color w:val="0000FF"/>
        </w:rPr>
      </w:pPr>
      <w:r>
        <w:rPr>
          <w:rFonts w:hint="eastAsia"/>
        </w:rPr>
        <w:t xml:space="preserve">　　</w:t>
      </w:r>
      <w:r w:rsidR="00A84E5C" w:rsidRPr="00A84E5C">
        <w:rPr>
          <w:rFonts w:hint="eastAsia"/>
          <w:color w:val="auto"/>
        </w:rPr>
        <w:t>なお</w:t>
      </w:r>
      <w:r w:rsidR="00A84E5C">
        <w:rPr>
          <w:rFonts w:hint="eastAsia"/>
          <w:color w:val="auto"/>
        </w:rPr>
        <w:t>、この身体拘束適正化検討委員会は、虐待防止委員会と一体的に設置運営する</w:t>
      </w:r>
    </w:p>
    <w:p w14:paraId="6E8FD59E" w14:textId="77777777" w:rsidR="00231589" w:rsidRDefault="00104725" w:rsidP="00231589">
      <w:pPr>
        <w:ind w:leftChars="100" w:left="440" w:hangingChars="100" w:hanging="220"/>
      </w:pPr>
      <w:r w:rsidRPr="00104725">
        <w:rPr>
          <w:rFonts w:hint="eastAsia"/>
          <w:color w:val="auto"/>
        </w:rPr>
        <w:t xml:space="preserve">　　</w:t>
      </w:r>
      <w:r w:rsidR="00231589">
        <w:rPr>
          <w:rFonts w:hint="eastAsia"/>
        </w:rPr>
        <w:t>①設置目的</w:t>
      </w:r>
    </w:p>
    <w:p w14:paraId="1F02F2E1" w14:textId="4C38680A" w:rsidR="00231589" w:rsidRDefault="00231589" w:rsidP="00F8472B">
      <w:pPr>
        <w:ind w:leftChars="100" w:left="1100" w:hangingChars="400" w:hanging="880"/>
      </w:pPr>
      <w:r>
        <w:rPr>
          <w:rFonts w:hint="eastAsia"/>
        </w:rPr>
        <w:t xml:space="preserve">　　（ア）</w:t>
      </w:r>
      <w:r w:rsidR="00A84E5C">
        <w:rPr>
          <w:rFonts w:hint="eastAsia"/>
        </w:rPr>
        <w:t>身体拘束廃止に向けての現状把握及び改善についての検討</w:t>
      </w:r>
    </w:p>
    <w:p w14:paraId="4F2C6B8B" w14:textId="77777777" w:rsidR="00231589" w:rsidRDefault="00231589" w:rsidP="00231589">
      <w:pPr>
        <w:ind w:leftChars="100" w:left="440" w:hangingChars="100" w:hanging="220"/>
      </w:pPr>
      <w:r>
        <w:rPr>
          <w:rFonts w:hint="eastAsia"/>
        </w:rPr>
        <w:t xml:space="preserve">　　（イ）身体拘束</w:t>
      </w:r>
      <w:r w:rsidR="00F8472B">
        <w:rPr>
          <w:rFonts w:hint="eastAsia"/>
        </w:rPr>
        <w:t>等</w:t>
      </w:r>
      <w:r>
        <w:rPr>
          <w:rFonts w:hint="eastAsia"/>
        </w:rPr>
        <w:t>を実現せざるを得ない場合の検討及び手続き</w:t>
      </w:r>
    </w:p>
    <w:p w14:paraId="76268A1C" w14:textId="77777777" w:rsidR="00231589" w:rsidRDefault="00231589" w:rsidP="00231589">
      <w:pPr>
        <w:ind w:leftChars="100" w:left="440" w:hangingChars="100" w:hanging="220"/>
      </w:pPr>
      <w:r>
        <w:rPr>
          <w:rFonts w:hint="eastAsia"/>
        </w:rPr>
        <w:t xml:space="preserve">　　（ウ）身体拘束</w:t>
      </w:r>
      <w:r w:rsidR="00F8472B">
        <w:rPr>
          <w:rFonts w:hint="eastAsia"/>
        </w:rPr>
        <w:t>等</w:t>
      </w:r>
      <w:r>
        <w:rPr>
          <w:rFonts w:hint="eastAsia"/>
        </w:rPr>
        <w:t>を実施した場合の解除の検討</w:t>
      </w:r>
    </w:p>
    <w:p w14:paraId="3F8D537A" w14:textId="77777777" w:rsidR="00231589" w:rsidRDefault="00231589" w:rsidP="00231589">
      <w:pPr>
        <w:ind w:leftChars="100" w:left="440" w:hangingChars="100" w:hanging="220"/>
      </w:pPr>
      <w:r>
        <w:rPr>
          <w:rFonts w:hint="eastAsia"/>
        </w:rPr>
        <w:t xml:space="preserve">　　（エ）身体拘束</w:t>
      </w:r>
      <w:r w:rsidR="00F8472B">
        <w:rPr>
          <w:rFonts w:hint="eastAsia"/>
        </w:rPr>
        <w:t>等</w:t>
      </w:r>
      <w:r>
        <w:rPr>
          <w:rFonts w:hint="eastAsia"/>
        </w:rPr>
        <w:t>廃止に関する職員全体への指導</w:t>
      </w:r>
    </w:p>
    <w:p w14:paraId="263829A6" w14:textId="6F6B612C" w:rsidR="00A84E5C" w:rsidRDefault="00A84E5C" w:rsidP="00231589">
      <w:pPr>
        <w:ind w:leftChars="100" w:left="440" w:hangingChars="100" w:hanging="220"/>
      </w:pPr>
      <w:r>
        <w:rPr>
          <w:rFonts w:hint="eastAsia"/>
        </w:rPr>
        <w:t xml:space="preserve">　　（オ）高齢者虐待・身体拘束に関するマニュアルの見直し</w:t>
      </w:r>
    </w:p>
    <w:p w14:paraId="7AB9E3AA" w14:textId="22ED4650" w:rsidR="00A84E5C" w:rsidRDefault="00A84E5C" w:rsidP="00A84E5C">
      <w:pPr>
        <w:ind w:leftChars="100" w:left="1320" w:hangingChars="500" w:hanging="1100"/>
      </w:pPr>
      <w:r>
        <w:rPr>
          <w:rFonts w:hint="eastAsia"/>
        </w:rPr>
        <w:t xml:space="preserve">　　（カ）身体拘束ゼロを目指して、利用者に身体拘束をすることが無いよう、安全な環境を目指して職員教育や訓練事業の整備等実施</w:t>
      </w:r>
    </w:p>
    <w:p w14:paraId="2BC83A2D" w14:textId="77777777" w:rsidR="00231589" w:rsidRDefault="00231589" w:rsidP="00231589">
      <w:pPr>
        <w:ind w:leftChars="100" w:left="440" w:hangingChars="100" w:hanging="220"/>
      </w:pPr>
      <w:r>
        <w:rPr>
          <w:rFonts w:hint="eastAsia"/>
        </w:rPr>
        <w:t xml:space="preserve">　　②委員会の構成員</w:t>
      </w:r>
    </w:p>
    <w:p w14:paraId="3B6C956F" w14:textId="5AAF50CA" w:rsidR="00104725" w:rsidRPr="00BF1A4E" w:rsidRDefault="00231589" w:rsidP="00104725">
      <w:pPr>
        <w:ind w:leftChars="100" w:left="880" w:hangingChars="300" w:hanging="660"/>
        <w:rPr>
          <w:color w:val="auto"/>
        </w:rPr>
      </w:pPr>
      <w:r>
        <w:rPr>
          <w:rFonts w:hint="eastAsia"/>
        </w:rPr>
        <w:t xml:space="preserve">　　</w:t>
      </w:r>
      <w:r w:rsidR="00A84E5C">
        <w:rPr>
          <w:rFonts w:hint="eastAsia"/>
          <w:color w:val="0000FF"/>
        </w:rPr>
        <w:t xml:space="preserve">　</w:t>
      </w:r>
      <w:r w:rsidR="00BF1A4E" w:rsidRPr="00BF1A4E">
        <w:rPr>
          <w:rFonts w:hint="eastAsia"/>
          <w:color w:val="auto"/>
        </w:rPr>
        <w:t>管理者、看護師、理学療法士、介護職員、介護支援専門員</w:t>
      </w:r>
    </w:p>
    <w:p w14:paraId="4F6B08D9" w14:textId="40A30D8E" w:rsidR="00DC5CBE" w:rsidRDefault="007743B3" w:rsidP="00BF1A4E">
      <w:pPr>
        <w:ind w:leftChars="400" w:left="880" w:firstLineChars="100" w:firstLine="220"/>
        <w:rPr>
          <w:color w:val="auto"/>
        </w:rPr>
      </w:pPr>
      <w:r w:rsidRPr="005E4EB2">
        <w:rPr>
          <w:rFonts w:hint="eastAsia"/>
          <w:color w:val="auto"/>
        </w:rPr>
        <w:t>委員会は上記構成員をもって構成するほか、必要に応じてその他職種職員を参加させることができることとする。</w:t>
      </w:r>
    </w:p>
    <w:p w14:paraId="5A917E92" w14:textId="35F9330E" w:rsidR="00BF1A4E" w:rsidRPr="00BF1A4E" w:rsidRDefault="00BF1A4E" w:rsidP="00BF1A4E">
      <w:pPr>
        <w:pStyle w:val="a5"/>
        <w:numPr>
          <w:ilvl w:val="0"/>
          <w:numId w:val="4"/>
        </w:numPr>
        <w:ind w:leftChars="0"/>
        <w:rPr>
          <w:color w:val="auto"/>
        </w:rPr>
      </w:pPr>
      <w:r w:rsidRPr="00BF1A4E">
        <w:rPr>
          <w:rFonts w:hint="eastAsia"/>
          <w:color w:val="auto"/>
        </w:rPr>
        <w:t>身体拘束等適正化委員会の開催</w:t>
      </w:r>
    </w:p>
    <w:p w14:paraId="1A9C10B1" w14:textId="7039292B" w:rsidR="00BF1A4E" w:rsidRPr="00BF1A4E" w:rsidRDefault="00BF1A4E" w:rsidP="00BF1A4E">
      <w:pPr>
        <w:pStyle w:val="a5"/>
        <w:numPr>
          <w:ilvl w:val="0"/>
          <w:numId w:val="6"/>
        </w:numPr>
        <w:ind w:leftChars="0"/>
        <w:rPr>
          <w:color w:val="auto"/>
        </w:rPr>
      </w:pPr>
      <w:r w:rsidRPr="00BF1A4E">
        <w:rPr>
          <w:rFonts w:hint="eastAsia"/>
          <w:color w:val="auto"/>
        </w:rPr>
        <w:lastRenderedPageBreak/>
        <w:t>３回/年(５月・９月・１月)</w:t>
      </w:r>
    </w:p>
    <w:p w14:paraId="0C806A7F" w14:textId="4CA2BF92" w:rsidR="00BF1A4E" w:rsidRDefault="00BF1A4E" w:rsidP="00BF1A4E">
      <w:pPr>
        <w:pStyle w:val="a5"/>
        <w:numPr>
          <w:ilvl w:val="0"/>
          <w:numId w:val="6"/>
        </w:numPr>
        <w:ind w:leftChars="0"/>
        <w:rPr>
          <w:color w:val="auto"/>
        </w:rPr>
      </w:pPr>
      <w:r w:rsidRPr="00BF1A4E">
        <w:rPr>
          <w:rFonts w:hint="eastAsia"/>
          <w:color w:val="auto"/>
        </w:rPr>
        <w:t>必要時には随時開催をする</w:t>
      </w:r>
    </w:p>
    <w:p w14:paraId="75A887F0" w14:textId="4DE59919" w:rsidR="00BF1A4E" w:rsidRPr="00BF1A4E" w:rsidRDefault="00BF1A4E" w:rsidP="00BF1A4E">
      <w:pPr>
        <w:pStyle w:val="a5"/>
        <w:numPr>
          <w:ilvl w:val="0"/>
          <w:numId w:val="4"/>
        </w:numPr>
        <w:ind w:leftChars="0"/>
        <w:rPr>
          <w:color w:val="auto"/>
        </w:rPr>
      </w:pPr>
      <w:r w:rsidRPr="00BF1A4E">
        <w:rPr>
          <w:rFonts w:hint="eastAsia"/>
          <w:color w:val="auto"/>
        </w:rPr>
        <w:t>委員会開催時の検討・協議</w:t>
      </w:r>
    </w:p>
    <w:p w14:paraId="49B8CF1F" w14:textId="40E55DA2" w:rsidR="00BF1A4E" w:rsidRPr="00547410" w:rsidRDefault="00BF1A4E" w:rsidP="00547410">
      <w:pPr>
        <w:pStyle w:val="a5"/>
        <w:numPr>
          <w:ilvl w:val="0"/>
          <w:numId w:val="7"/>
        </w:numPr>
        <w:ind w:leftChars="0"/>
        <w:rPr>
          <w:color w:val="auto"/>
        </w:rPr>
      </w:pPr>
      <w:r w:rsidRPr="00547410">
        <w:rPr>
          <w:rFonts w:hint="eastAsia"/>
          <w:color w:val="auto"/>
        </w:rPr>
        <w:t>虐待の未然防止のため</w:t>
      </w:r>
      <w:r w:rsidR="00547410" w:rsidRPr="00547410">
        <w:rPr>
          <w:rFonts w:hint="eastAsia"/>
          <w:color w:val="auto"/>
        </w:rPr>
        <w:t>マニュアル等の確認し、必要に応じて見直す</w:t>
      </w:r>
    </w:p>
    <w:p w14:paraId="3CD48B00" w14:textId="2104310F" w:rsidR="00547410" w:rsidRDefault="00547410" w:rsidP="00547410">
      <w:pPr>
        <w:pStyle w:val="a5"/>
        <w:numPr>
          <w:ilvl w:val="0"/>
          <w:numId w:val="7"/>
        </w:numPr>
        <w:ind w:leftChars="0"/>
        <w:rPr>
          <w:color w:val="auto"/>
        </w:rPr>
      </w:pPr>
      <w:r>
        <w:rPr>
          <w:rFonts w:hint="eastAsia"/>
          <w:color w:val="auto"/>
        </w:rPr>
        <w:t>発生した虐待や身体拘束を検証し、虐待の再発防止策の検討及び身体拘束が身体拘束の排除マニュアルに沿って適切な手続き、方法で行われているかを確認する</w:t>
      </w:r>
    </w:p>
    <w:p w14:paraId="3C5209A4" w14:textId="2E82D810" w:rsidR="00547410" w:rsidRDefault="00547410" w:rsidP="00547410">
      <w:pPr>
        <w:pStyle w:val="a5"/>
        <w:numPr>
          <w:ilvl w:val="0"/>
          <w:numId w:val="7"/>
        </w:numPr>
        <w:ind w:leftChars="0"/>
        <w:rPr>
          <w:color w:val="auto"/>
        </w:rPr>
      </w:pPr>
      <w:r>
        <w:rPr>
          <w:rFonts w:hint="eastAsia"/>
          <w:color w:val="auto"/>
        </w:rPr>
        <w:t>定期的な研修の実施(年２回)</w:t>
      </w:r>
    </w:p>
    <w:p w14:paraId="4043DF0B" w14:textId="66456E07" w:rsidR="00547410" w:rsidRDefault="00547410" w:rsidP="00547410">
      <w:pPr>
        <w:pStyle w:val="a5"/>
        <w:numPr>
          <w:ilvl w:val="0"/>
          <w:numId w:val="7"/>
        </w:numPr>
        <w:ind w:leftChars="0"/>
        <w:rPr>
          <w:color w:val="auto"/>
        </w:rPr>
      </w:pPr>
      <w:r>
        <w:rPr>
          <w:rFonts w:hint="eastAsia"/>
          <w:color w:val="auto"/>
        </w:rPr>
        <w:t>新任職員への研修実施</w:t>
      </w:r>
    </w:p>
    <w:p w14:paraId="75635FB2" w14:textId="0D0EECFF" w:rsidR="00547410" w:rsidRDefault="00547410" w:rsidP="00547410">
      <w:pPr>
        <w:pStyle w:val="a5"/>
        <w:numPr>
          <w:ilvl w:val="0"/>
          <w:numId w:val="7"/>
        </w:numPr>
        <w:ind w:leftChars="0"/>
        <w:rPr>
          <w:color w:val="auto"/>
        </w:rPr>
      </w:pPr>
      <w:r>
        <w:rPr>
          <w:rFonts w:hint="eastAsia"/>
          <w:color w:val="auto"/>
        </w:rPr>
        <w:t>その他必要な教育・研修の実施</w:t>
      </w:r>
    </w:p>
    <w:p w14:paraId="6405FACB" w14:textId="0646E712" w:rsidR="00547410" w:rsidRPr="00547410" w:rsidRDefault="00547410" w:rsidP="00547410">
      <w:pPr>
        <w:pStyle w:val="a5"/>
        <w:numPr>
          <w:ilvl w:val="0"/>
          <w:numId w:val="7"/>
        </w:numPr>
        <w:ind w:leftChars="0"/>
        <w:rPr>
          <w:color w:val="auto"/>
        </w:rPr>
      </w:pPr>
      <w:r>
        <w:rPr>
          <w:rFonts w:hint="eastAsia"/>
          <w:color w:val="auto"/>
        </w:rPr>
        <w:t>実施した研修Ⅱついての実施内容(研修資料)及び出席者の記録と保管</w:t>
      </w:r>
    </w:p>
    <w:p w14:paraId="583F465F" w14:textId="77777777" w:rsidR="007C38A3" w:rsidRDefault="007C38A3" w:rsidP="007C38A3">
      <w:pPr>
        <w:ind w:firstLine="225"/>
      </w:pPr>
      <w:r w:rsidRPr="00B63EA4">
        <w:rPr>
          <w:rFonts w:hint="eastAsia"/>
        </w:rPr>
        <w:t>（２）やむを得ず身体拘束</w:t>
      </w:r>
      <w:r w:rsidR="00B0238B" w:rsidRPr="00B63EA4">
        <w:rPr>
          <w:rFonts w:hint="eastAsia"/>
        </w:rPr>
        <w:t>等</w:t>
      </w:r>
      <w:r w:rsidRPr="00B63EA4">
        <w:rPr>
          <w:rFonts w:hint="eastAsia"/>
        </w:rPr>
        <w:t>を行う場合の対応</w:t>
      </w:r>
    </w:p>
    <w:p w14:paraId="0E7B86AD" w14:textId="77777777" w:rsidR="007743B3" w:rsidRPr="007743B3" w:rsidRDefault="007743B3" w:rsidP="007743B3">
      <w:pPr>
        <w:ind w:leftChars="100" w:left="440" w:hangingChars="100" w:hanging="220"/>
      </w:pPr>
      <w:r>
        <w:rPr>
          <w:rFonts w:hint="eastAsia"/>
        </w:rPr>
        <w:t xml:space="preserve">　　本人又は他利用者の生命又は身体を保護するための措置として緊急やむを得ず身体拘束</w:t>
      </w:r>
      <w:r w:rsidR="00B0238B">
        <w:rPr>
          <w:rFonts w:hint="eastAsia"/>
        </w:rPr>
        <w:t>等</w:t>
      </w:r>
      <w:r>
        <w:rPr>
          <w:rFonts w:hint="eastAsia"/>
        </w:rPr>
        <w:t>を行わなければならない場合</w:t>
      </w:r>
      <w:r w:rsidRPr="00B63EA4">
        <w:rPr>
          <w:rFonts w:hint="eastAsia"/>
        </w:rPr>
        <w:t>は</w:t>
      </w:r>
      <w:r>
        <w:rPr>
          <w:rFonts w:hint="eastAsia"/>
        </w:rPr>
        <w:t>、以下の手順をふまえて行うこととする。</w:t>
      </w:r>
    </w:p>
    <w:p w14:paraId="33EA5E5C" w14:textId="77777777" w:rsidR="007C38A3" w:rsidRDefault="007C38A3" w:rsidP="007C38A3">
      <w:pPr>
        <w:ind w:firstLine="225"/>
      </w:pPr>
      <w:r>
        <w:rPr>
          <w:rFonts w:hint="eastAsia"/>
        </w:rPr>
        <w:t xml:space="preserve">　（ア）利用前</w:t>
      </w:r>
    </w:p>
    <w:p w14:paraId="4132BC26" w14:textId="77777777" w:rsidR="007743B3" w:rsidRDefault="007743B3" w:rsidP="00B0238B">
      <w:pPr>
        <w:ind w:leftChars="100" w:left="880" w:hangingChars="300" w:hanging="660"/>
      </w:pPr>
      <w:r>
        <w:rPr>
          <w:rFonts w:hint="eastAsia"/>
        </w:rPr>
        <w:t xml:space="preserve">　　①</w:t>
      </w:r>
      <w:r w:rsidR="00B0238B">
        <w:rPr>
          <w:rFonts w:hint="eastAsia"/>
        </w:rPr>
        <w:t xml:space="preserve">　</w:t>
      </w:r>
      <w:r>
        <w:rPr>
          <w:rFonts w:hint="eastAsia"/>
        </w:rPr>
        <w:t>事前の情報で緊急やむを得ず身体拘束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適正化委員会にて協議する。</w:t>
      </w:r>
    </w:p>
    <w:p w14:paraId="5268D7A5" w14:textId="77777777" w:rsidR="007743B3" w:rsidRDefault="007743B3" w:rsidP="00B0238B">
      <w:pPr>
        <w:ind w:left="880" w:hangingChars="400" w:hanging="880"/>
      </w:pPr>
      <w:r>
        <w:rPr>
          <w:rFonts w:hint="eastAsia"/>
        </w:rPr>
        <w:t xml:space="preserve">　　</w:t>
      </w:r>
      <w:r w:rsidR="00B0238B">
        <w:rPr>
          <w:rFonts w:hint="eastAsia"/>
        </w:rPr>
        <w:t xml:space="preserve">　</w:t>
      </w:r>
      <w:r>
        <w:rPr>
          <w:rFonts w:hint="eastAsia"/>
        </w:rPr>
        <w:t>②</w:t>
      </w:r>
      <w:r w:rsidR="00B0238B">
        <w:rPr>
          <w:rFonts w:hint="eastAsia"/>
        </w:rPr>
        <w:t xml:space="preserve">　</w:t>
      </w:r>
      <w:r>
        <w:rPr>
          <w:rFonts w:hint="eastAsia"/>
        </w:rPr>
        <w:t>身体拘束</w:t>
      </w:r>
      <w:r w:rsidR="00B0238B">
        <w:rPr>
          <w:rFonts w:hint="eastAsia"/>
        </w:rPr>
        <w:t>等</w:t>
      </w:r>
      <w:r>
        <w:rPr>
          <w:rFonts w:hint="eastAsia"/>
        </w:rPr>
        <w:t>の内容、時間等について、個別支援計画等に記載し、</w:t>
      </w:r>
      <w:r w:rsidR="00B0238B">
        <w:rPr>
          <w:rFonts w:hint="eastAsia"/>
        </w:rPr>
        <w:t>利用者及び</w:t>
      </w:r>
      <w:r>
        <w:rPr>
          <w:rFonts w:hint="eastAsia"/>
        </w:rPr>
        <w:t>家族に対し現場責任者が説明を行い、「</w:t>
      </w:r>
      <w:r w:rsidR="00B0238B">
        <w:rPr>
          <w:rFonts w:hint="eastAsia"/>
        </w:rPr>
        <w:t>身体拘束・行動制限に関する説明書</w:t>
      </w:r>
      <w:r>
        <w:rPr>
          <w:rFonts w:hint="eastAsia"/>
        </w:rPr>
        <w:t>」（様式１）を以て同意を得る。</w:t>
      </w:r>
    </w:p>
    <w:p w14:paraId="1B25A69E" w14:textId="77777777" w:rsidR="007743B3" w:rsidRDefault="007C38A3" w:rsidP="007743B3">
      <w:pPr>
        <w:ind w:firstLine="225"/>
      </w:pPr>
      <w:r>
        <w:rPr>
          <w:rFonts w:hint="eastAsia"/>
        </w:rPr>
        <w:t xml:space="preserve">　（イ）利用時</w:t>
      </w:r>
    </w:p>
    <w:p w14:paraId="0E75AE6E" w14:textId="77777777" w:rsidR="007743B3" w:rsidRDefault="007743B3" w:rsidP="00B0238B">
      <w:pPr>
        <w:ind w:leftChars="100" w:left="880" w:hangingChars="300" w:hanging="660"/>
      </w:pPr>
      <w:r>
        <w:rPr>
          <w:rFonts w:hint="eastAsia"/>
        </w:rPr>
        <w:t xml:space="preserve">　　　</w:t>
      </w:r>
      <w:r w:rsidR="00B0238B">
        <w:rPr>
          <w:rFonts w:hint="eastAsia"/>
        </w:rPr>
        <w:t xml:space="preserve">　</w:t>
      </w:r>
      <w:r>
        <w:rPr>
          <w:rFonts w:hint="eastAsia"/>
        </w:rPr>
        <w:t>利用中の経過から緊急やむを得ず身体拘束</w:t>
      </w:r>
      <w:r w:rsidR="00B0238B">
        <w:rPr>
          <w:rFonts w:hint="eastAsia"/>
        </w:rPr>
        <w:t>等</w:t>
      </w:r>
      <w:r>
        <w:rPr>
          <w:rFonts w:hint="eastAsia"/>
        </w:rPr>
        <w:t>を必要とする場合は、身体拘束</w:t>
      </w:r>
      <w:r w:rsidR="00B0238B">
        <w:rPr>
          <w:rFonts w:hint="eastAsia"/>
        </w:rPr>
        <w:t>等</w:t>
      </w:r>
      <w:r>
        <w:rPr>
          <w:rFonts w:hint="eastAsia"/>
        </w:rPr>
        <w:t>適正化委員会において実施件数の確認と身体拘束</w:t>
      </w:r>
      <w:r w:rsidR="00B0238B">
        <w:rPr>
          <w:rFonts w:hint="eastAsia"/>
        </w:rPr>
        <w:t>等</w:t>
      </w:r>
      <w:r>
        <w:rPr>
          <w:rFonts w:hint="eastAsia"/>
        </w:rPr>
        <w:t>をやむを得ず実施している場合（解除も含む）については協議検討し、議事録に残す。</w:t>
      </w:r>
    </w:p>
    <w:p w14:paraId="53B159D2" w14:textId="77777777" w:rsidR="007C38A3" w:rsidRDefault="007C38A3" w:rsidP="007C38A3">
      <w:pPr>
        <w:ind w:firstLine="225"/>
      </w:pPr>
      <w:r>
        <w:rPr>
          <w:rFonts w:hint="eastAsia"/>
        </w:rPr>
        <w:t xml:space="preserve">　（ウ）身体拘束</w:t>
      </w:r>
      <w:r w:rsidR="00B0238B">
        <w:rPr>
          <w:rFonts w:hint="eastAsia"/>
        </w:rPr>
        <w:t>等</w:t>
      </w:r>
      <w:r>
        <w:rPr>
          <w:rFonts w:hint="eastAsia"/>
        </w:rPr>
        <w:t>の継続と解除</w:t>
      </w:r>
    </w:p>
    <w:p w14:paraId="55CFBF67" w14:textId="77777777" w:rsidR="00970D8A" w:rsidRDefault="00970D8A" w:rsidP="00B0238B">
      <w:pPr>
        <w:ind w:leftChars="100" w:left="880" w:hangingChars="300" w:hanging="660"/>
      </w:pPr>
      <w:r>
        <w:rPr>
          <w:rFonts w:hint="eastAsia"/>
        </w:rPr>
        <w:t xml:space="preserve">　　①</w:t>
      </w:r>
      <w:r w:rsidR="00B0238B">
        <w:rPr>
          <w:rFonts w:hint="eastAsia"/>
        </w:rPr>
        <w:t xml:space="preserve">　</w:t>
      </w:r>
      <w:r>
        <w:rPr>
          <w:rFonts w:hint="eastAsia"/>
        </w:rPr>
        <w:t>身体拘束</w:t>
      </w:r>
      <w:r w:rsidR="00B0238B">
        <w:rPr>
          <w:rFonts w:hint="eastAsia"/>
        </w:rPr>
        <w:t>等</w:t>
      </w:r>
      <w:r>
        <w:rPr>
          <w:rFonts w:hint="eastAsia"/>
        </w:rPr>
        <w:t>を行っている間は日々経過観察を行い</w:t>
      </w:r>
      <w:r w:rsidR="00B0238B">
        <w:rPr>
          <w:rFonts w:hint="eastAsia"/>
        </w:rPr>
        <w:t>、「緊急やむを得ない身体拘束に関する経過観察・検討記録」</w:t>
      </w:r>
      <w:r>
        <w:rPr>
          <w:rFonts w:hint="eastAsia"/>
        </w:rPr>
        <w:t>（様式２）を用いて、身体拘束発生時にその態様及び時間、その際の利用者の心身の状況並びに緊急やむを得ない理由その他必要な事項を記録する。</w:t>
      </w:r>
    </w:p>
    <w:p w14:paraId="1DEEC4C3" w14:textId="77777777" w:rsidR="00970D8A" w:rsidRDefault="00970D8A" w:rsidP="00F80288">
      <w:pPr>
        <w:ind w:leftChars="100" w:left="880" w:hangingChars="300" w:hanging="660"/>
      </w:pPr>
      <w:r>
        <w:rPr>
          <w:rFonts w:hint="eastAsia"/>
        </w:rPr>
        <w:t xml:space="preserve">　　②</w:t>
      </w:r>
      <w:r w:rsidR="00F80288">
        <w:rPr>
          <w:rFonts w:hint="eastAsia"/>
        </w:rPr>
        <w:t xml:space="preserve">　</w:t>
      </w:r>
      <w:r>
        <w:rPr>
          <w:rFonts w:hint="eastAsia"/>
        </w:rPr>
        <w:t>身体拘束</w:t>
      </w:r>
      <w:r w:rsidR="00B0238B">
        <w:rPr>
          <w:rFonts w:hint="eastAsia"/>
        </w:rPr>
        <w:t>等</w:t>
      </w:r>
      <w:r>
        <w:rPr>
          <w:rFonts w:hint="eastAsia"/>
        </w:rPr>
        <w:t>適正化委員会において協議し、継続か廃止かの検討を行う。</w:t>
      </w:r>
    </w:p>
    <w:p w14:paraId="6BFF275B" w14:textId="77777777" w:rsidR="00970D8A" w:rsidRDefault="00970D8A" w:rsidP="00F80288">
      <w:pPr>
        <w:ind w:left="880" w:hangingChars="400" w:hanging="880"/>
      </w:pPr>
      <w:r>
        <w:rPr>
          <w:rFonts w:hint="eastAsia"/>
        </w:rPr>
        <w:t xml:space="preserve">　　</w:t>
      </w:r>
      <w:r w:rsidR="00F80288">
        <w:rPr>
          <w:rFonts w:hint="eastAsia"/>
        </w:rPr>
        <w:t xml:space="preserve">　</w:t>
      </w:r>
      <w:r>
        <w:rPr>
          <w:rFonts w:hint="eastAsia"/>
        </w:rPr>
        <w:t>③</w:t>
      </w:r>
      <w:r w:rsidR="00F80288">
        <w:rPr>
          <w:rFonts w:hint="eastAsia"/>
        </w:rPr>
        <w:t xml:space="preserve">　</w:t>
      </w:r>
      <w:r>
        <w:rPr>
          <w:rFonts w:hint="eastAsia"/>
        </w:rPr>
        <w:t>身体拘束</w:t>
      </w:r>
      <w:r w:rsidR="00B0238B">
        <w:rPr>
          <w:rFonts w:hint="eastAsia"/>
        </w:rPr>
        <w:t>等</w:t>
      </w:r>
      <w:r>
        <w:rPr>
          <w:rFonts w:hint="eastAsia"/>
        </w:rPr>
        <w:t>継続の場合は、引き続き日々の経過観察を行い、</w:t>
      </w:r>
      <w:r w:rsidR="00F80288">
        <w:rPr>
          <w:rFonts w:hint="eastAsia"/>
        </w:rPr>
        <w:t>「身体拘束経過記録」（様式３）</w:t>
      </w:r>
      <w:r>
        <w:rPr>
          <w:rFonts w:hint="eastAsia"/>
        </w:rPr>
        <w:t>に記録する。</w:t>
      </w:r>
    </w:p>
    <w:p w14:paraId="3695C8F1" w14:textId="77777777" w:rsidR="00970D8A" w:rsidRDefault="00970D8A" w:rsidP="00F80288">
      <w:pPr>
        <w:ind w:leftChars="100" w:left="880" w:hangingChars="300" w:hanging="660"/>
      </w:pPr>
      <w:r>
        <w:rPr>
          <w:rFonts w:hint="eastAsia"/>
        </w:rPr>
        <w:t xml:space="preserve">　　④</w:t>
      </w:r>
      <w:r w:rsidR="00F80288">
        <w:rPr>
          <w:rFonts w:hint="eastAsia"/>
        </w:rPr>
        <w:t xml:space="preserve">　</w:t>
      </w:r>
      <w:r>
        <w:rPr>
          <w:rFonts w:hint="eastAsia"/>
        </w:rPr>
        <w:t>身体拘束</w:t>
      </w:r>
      <w:r w:rsidR="00F80288">
        <w:rPr>
          <w:rFonts w:hint="eastAsia"/>
        </w:rPr>
        <w:t>等</w:t>
      </w:r>
      <w:r>
        <w:rPr>
          <w:rFonts w:hint="eastAsia"/>
        </w:rPr>
        <w:t>解除の場合は即日、現場責任者より家族に身体拘束</w:t>
      </w:r>
      <w:r w:rsidR="00F80288">
        <w:rPr>
          <w:rFonts w:hint="eastAsia"/>
        </w:rPr>
        <w:t>等</w:t>
      </w:r>
      <w:r>
        <w:rPr>
          <w:rFonts w:hint="eastAsia"/>
        </w:rPr>
        <w:t>解除について説明し同意を得る。</w:t>
      </w:r>
    </w:p>
    <w:p w14:paraId="2B4A9B32" w14:textId="77777777" w:rsidR="007C38A3" w:rsidRDefault="007C38A3" w:rsidP="007C38A3">
      <w:pPr>
        <w:ind w:firstLine="225"/>
      </w:pPr>
      <w:r>
        <w:rPr>
          <w:rFonts w:hint="eastAsia"/>
        </w:rPr>
        <w:t xml:space="preserve">　（エ）緊急時</w:t>
      </w:r>
    </w:p>
    <w:p w14:paraId="6830983D" w14:textId="77777777" w:rsidR="00970D8A" w:rsidRDefault="00970D8A" w:rsidP="00F80288">
      <w:pPr>
        <w:ind w:leftChars="100" w:left="880" w:hangingChars="300" w:hanging="660"/>
      </w:pPr>
      <w:r>
        <w:rPr>
          <w:rFonts w:hint="eastAsia"/>
        </w:rPr>
        <w:lastRenderedPageBreak/>
        <w:t xml:space="preserve">　　①</w:t>
      </w:r>
      <w:r w:rsidR="00F80288">
        <w:rPr>
          <w:rFonts w:hint="eastAsia"/>
        </w:rPr>
        <w:t xml:space="preserve">　</w:t>
      </w:r>
      <w:r>
        <w:rPr>
          <w:rFonts w:hint="eastAsia"/>
        </w:rPr>
        <w:t>緊急やむを得ず身体拘束</w:t>
      </w:r>
      <w:r w:rsidR="00F80288">
        <w:rPr>
          <w:rFonts w:hint="eastAsia"/>
        </w:rPr>
        <w:t>等</w:t>
      </w:r>
      <w:r>
        <w:rPr>
          <w:rFonts w:hint="eastAsia"/>
        </w:rPr>
        <w:t>を行うときは、職員同士で協議し緊急やむを得ない理由をケース記録に記録する。その後の事は身体拘束</w:t>
      </w:r>
      <w:r w:rsidR="00F80288">
        <w:rPr>
          <w:rFonts w:hint="eastAsia"/>
        </w:rPr>
        <w:t>等</w:t>
      </w:r>
      <w:r>
        <w:rPr>
          <w:rFonts w:hint="eastAsia"/>
        </w:rPr>
        <w:t>適正化委員会において協議する。</w:t>
      </w:r>
    </w:p>
    <w:p w14:paraId="2B4D5C84" w14:textId="77777777" w:rsidR="00970D8A" w:rsidRDefault="00F80288" w:rsidP="007C38A3">
      <w:pPr>
        <w:ind w:firstLine="225"/>
      </w:pPr>
      <w:r>
        <w:rPr>
          <w:rFonts w:hint="eastAsia"/>
        </w:rPr>
        <w:t xml:space="preserve">　　②</w:t>
      </w:r>
      <w:r w:rsidR="00970D8A">
        <w:rPr>
          <w:rFonts w:hint="eastAsia"/>
        </w:rPr>
        <w:t>家族への説明は翌日</w:t>
      </w:r>
      <w:r w:rsidR="005E4EB2">
        <w:rPr>
          <w:rFonts w:hint="eastAsia"/>
        </w:rPr>
        <w:t>までに</w:t>
      </w:r>
      <w:r w:rsidR="00970D8A">
        <w:rPr>
          <w:rFonts w:hint="eastAsia"/>
        </w:rPr>
        <w:t>現場責任者が行い、同意を得る。</w:t>
      </w:r>
    </w:p>
    <w:p w14:paraId="51E2ED33" w14:textId="77777777" w:rsidR="007C38A3" w:rsidRPr="00F80288" w:rsidRDefault="007C38A3" w:rsidP="007C38A3">
      <w:pPr>
        <w:ind w:firstLine="225"/>
      </w:pPr>
    </w:p>
    <w:p w14:paraId="09B28EAE" w14:textId="77777777" w:rsidR="007C38A3" w:rsidRPr="007E49CF" w:rsidRDefault="007C38A3" w:rsidP="007C38A3">
      <w:pPr>
        <w:ind w:firstLine="225"/>
        <w:rPr>
          <w:b/>
          <w:bCs/>
        </w:rPr>
      </w:pPr>
      <w:r w:rsidRPr="007E49CF">
        <w:rPr>
          <w:rFonts w:hint="eastAsia"/>
          <w:b/>
          <w:bCs/>
        </w:rPr>
        <w:t>３．身体拘束</w:t>
      </w:r>
      <w:r w:rsidR="00F80288" w:rsidRPr="007E49CF">
        <w:rPr>
          <w:rFonts w:hint="eastAsia"/>
          <w:b/>
          <w:bCs/>
        </w:rPr>
        <w:t>等</w:t>
      </w:r>
      <w:r w:rsidRPr="007E49CF">
        <w:rPr>
          <w:rFonts w:hint="eastAsia"/>
          <w:b/>
          <w:bCs/>
        </w:rPr>
        <w:t>に向けた各職種の役割</w:t>
      </w:r>
    </w:p>
    <w:p w14:paraId="38D148EA" w14:textId="4D3E2E92" w:rsidR="00970D8A" w:rsidRPr="00936A8E" w:rsidRDefault="00970D8A" w:rsidP="00936A8E">
      <w:pPr>
        <w:ind w:leftChars="100" w:left="220"/>
      </w:pPr>
      <w:r>
        <w:rPr>
          <w:rFonts w:hint="eastAsia"/>
        </w:rPr>
        <w:t xml:space="preserve">　身体拘束</w:t>
      </w:r>
      <w:r w:rsidR="00F80288">
        <w:rPr>
          <w:rFonts w:hint="eastAsia"/>
        </w:rPr>
        <w:t>等</w:t>
      </w:r>
      <w:r>
        <w:rPr>
          <w:rFonts w:hint="eastAsia"/>
        </w:rPr>
        <w:t>の廃止のために、各職種の専門性に基づくアプローチから、多職種協働を基本とし、それぞれの果たすべき役割に責任を持って対応する。</w:t>
      </w:r>
    </w:p>
    <w:p w14:paraId="4FE71DA3" w14:textId="77777777" w:rsidR="007C38A3" w:rsidRPr="00B63EA4" w:rsidRDefault="00970D8A" w:rsidP="007C38A3">
      <w:pPr>
        <w:ind w:firstLine="225"/>
        <w:rPr>
          <w:color w:val="auto"/>
        </w:rPr>
      </w:pPr>
      <w:r w:rsidRPr="00B63EA4">
        <w:rPr>
          <w:rFonts w:hint="eastAsia"/>
          <w:color w:val="auto"/>
        </w:rPr>
        <w:t xml:space="preserve">　（管理者）</w:t>
      </w:r>
    </w:p>
    <w:p w14:paraId="7068CDE1" w14:textId="77777777" w:rsidR="00970D8A" w:rsidRDefault="00970D8A" w:rsidP="007C38A3">
      <w:pPr>
        <w:ind w:firstLine="225"/>
      </w:pPr>
      <w:r>
        <w:rPr>
          <w:rFonts w:hint="eastAsia"/>
        </w:rPr>
        <w:t xml:space="preserve">　　①</w:t>
      </w:r>
      <w:r w:rsidR="00F80288">
        <w:rPr>
          <w:rFonts w:hint="eastAsia"/>
        </w:rPr>
        <w:t xml:space="preserve">　</w:t>
      </w:r>
      <w:r>
        <w:rPr>
          <w:rFonts w:hint="eastAsia"/>
        </w:rPr>
        <w:t>身体拘束</w:t>
      </w:r>
      <w:r w:rsidR="00F80288">
        <w:rPr>
          <w:rFonts w:hint="eastAsia"/>
        </w:rPr>
        <w:t>等</w:t>
      </w:r>
      <w:r>
        <w:rPr>
          <w:rFonts w:hint="eastAsia"/>
        </w:rPr>
        <w:t>適正化委員会の統括管理</w:t>
      </w:r>
    </w:p>
    <w:p w14:paraId="7FAF1E81" w14:textId="77777777" w:rsidR="00735619" w:rsidRDefault="00970D8A" w:rsidP="00735619">
      <w:pPr>
        <w:ind w:firstLine="225"/>
      </w:pPr>
      <w:r>
        <w:rPr>
          <w:rFonts w:hint="eastAsia"/>
        </w:rPr>
        <w:t xml:space="preserve">　　②</w:t>
      </w:r>
      <w:r w:rsidR="00F80288">
        <w:rPr>
          <w:rFonts w:hint="eastAsia"/>
        </w:rPr>
        <w:t xml:space="preserve">　</w:t>
      </w:r>
      <w:r>
        <w:rPr>
          <w:rFonts w:hint="eastAsia"/>
        </w:rPr>
        <w:t>支援現場における諸課題の統括管理</w:t>
      </w:r>
    </w:p>
    <w:p w14:paraId="7C323F1C" w14:textId="12AB8541" w:rsidR="00970D8A" w:rsidRDefault="00F80288" w:rsidP="00B63EA4">
      <w:pPr>
        <w:pStyle w:val="a5"/>
        <w:numPr>
          <w:ilvl w:val="0"/>
          <w:numId w:val="1"/>
        </w:numPr>
        <w:ind w:leftChars="0"/>
      </w:pPr>
      <w:r>
        <w:rPr>
          <w:rFonts w:hint="eastAsia"/>
        </w:rPr>
        <w:t xml:space="preserve">　</w:t>
      </w:r>
      <w:r w:rsidR="00735619">
        <w:rPr>
          <w:rFonts w:hint="eastAsia"/>
        </w:rPr>
        <w:t>身体</w:t>
      </w:r>
      <w:r w:rsidR="00970D8A">
        <w:rPr>
          <w:rFonts w:hint="eastAsia"/>
        </w:rPr>
        <w:t>拘束</w:t>
      </w:r>
      <w:r>
        <w:rPr>
          <w:rFonts w:hint="eastAsia"/>
        </w:rPr>
        <w:t>等</w:t>
      </w:r>
      <w:r w:rsidR="00970D8A">
        <w:rPr>
          <w:rFonts w:hint="eastAsia"/>
        </w:rPr>
        <w:t>廃止に向けた職員教育</w:t>
      </w:r>
    </w:p>
    <w:p w14:paraId="2EAC05F1" w14:textId="57C107DF" w:rsidR="00970D8A" w:rsidRPr="00B63EA4" w:rsidRDefault="00735619" w:rsidP="007C38A3">
      <w:pPr>
        <w:ind w:firstLine="225"/>
        <w:rPr>
          <w:color w:val="auto"/>
        </w:rPr>
      </w:pPr>
      <w:r w:rsidRPr="00B63EA4">
        <w:rPr>
          <w:rFonts w:hint="eastAsia"/>
          <w:color w:val="auto"/>
        </w:rPr>
        <w:t xml:space="preserve">　</w:t>
      </w:r>
      <w:r w:rsidR="00B63EA4" w:rsidRPr="00B63EA4">
        <w:rPr>
          <w:rFonts w:hint="eastAsia"/>
          <w:color w:val="auto"/>
        </w:rPr>
        <w:t>(看護・セラピスト、介護専門員)</w:t>
      </w:r>
    </w:p>
    <w:p w14:paraId="186CB044" w14:textId="10D5859C" w:rsidR="00970D8A" w:rsidRDefault="00F80288" w:rsidP="00B63EA4">
      <w:pPr>
        <w:pStyle w:val="a5"/>
        <w:numPr>
          <w:ilvl w:val="1"/>
          <w:numId w:val="6"/>
        </w:numPr>
        <w:ind w:leftChars="0"/>
      </w:pPr>
      <w:r>
        <w:rPr>
          <w:rFonts w:hint="eastAsia"/>
        </w:rPr>
        <w:t xml:space="preserve">　</w:t>
      </w:r>
      <w:r w:rsidR="00970D8A">
        <w:rPr>
          <w:rFonts w:hint="eastAsia"/>
        </w:rPr>
        <w:t>家族、</w:t>
      </w:r>
      <w:r w:rsidR="00B63EA4">
        <w:rPr>
          <w:rFonts w:hint="eastAsia"/>
        </w:rPr>
        <w:t>医師、</w:t>
      </w:r>
      <w:r w:rsidR="00970D8A">
        <w:rPr>
          <w:rFonts w:hint="eastAsia"/>
        </w:rPr>
        <w:t>相談支援専門員との連絡調整</w:t>
      </w:r>
    </w:p>
    <w:p w14:paraId="1CB2DFA5" w14:textId="1FCFD4FC" w:rsidR="00970D8A" w:rsidRDefault="00970D8A" w:rsidP="007C38A3">
      <w:pPr>
        <w:ind w:firstLine="225"/>
      </w:pPr>
      <w:r>
        <w:rPr>
          <w:rFonts w:hint="eastAsia"/>
        </w:rPr>
        <w:t xml:space="preserve">　　②</w:t>
      </w:r>
      <w:r w:rsidR="00F80288">
        <w:rPr>
          <w:rFonts w:hint="eastAsia"/>
        </w:rPr>
        <w:t xml:space="preserve">　</w:t>
      </w:r>
      <w:r w:rsidR="00B63EA4">
        <w:rPr>
          <w:rFonts w:hint="eastAsia"/>
        </w:rPr>
        <w:t>居宅における医療行為の範囲の整備</w:t>
      </w:r>
    </w:p>
    <w:p w14:paraId="153A8699" w14:textId="7120BBE1" w:rsidR="00970D8A" w:rsidRDefault="00970D8A" w:rsidP="007C38A3">
      <w:pPr>
        <w:ind w:firstLine="225"/>
      </w:pPr>
      <w:r>
        <w:rPr>
          <w:rFonts w:hint="eastAsia"/>
        </w:rPr>
        <w:t xml:space="preserve">　　③</w:t>
      </w:r>
      <w:r w:rsidR="00F80288">
        <w:rPr>
          <w:rFonts w:hint="eastAsia"/>
        </w:rPr>
        <w:t xml:space="preserve">　</w:t>
      </w:r>
      <w:r w:rsidR="00B63EA4">
        <w:rPr>
          <w:rFonts w:hint="eastAsia"/>
        </w:rPr>
        <w:t>重度化する利用者の状態観察</w:t>
      </w:r>
    </w:p>
    <w:p w14:paraId="014A6444" w14:textId="7AAEA25C" w:rsidR="00970D8A" w:rsidRDefault="00F80288" w:rsidP="00B63EA4">
      <w:pPr>
        <w:pStyle w:val="a5"/>
        <w:numPr>
          <w:ilvl w:val="1"/>
          <w:numId w:val="6"/>
        </w:numPr>
        <w:ind w:leftChars="0"/>
      </w:pPr>
      <w:r>
        <w:rPr>
          <w:rFonts w:hint="eastAsia"/>
        </w:rPr>
        <w:t xml:space="preserve">　</w:t>
      </w:r>
      <w:r w:rsidR="00970D8A">
        <w:rPr>
          <w:rFonts w:hint="eastAsia"/>
        </w:rPr>
        <w:t>記録の整備</w:t>
      </w:r>
    </w:p>
    <w:p w14:paraId="1DF53F86" w14:textId="0A91CD03" w:rsidR="00970D8A" w:rsidRPr="0006414C" w:rsidRDefault="00970D8A" w:rsidP="007C38A3">
      <w:pPr>
        <w:ind w:firstLine="225"/>
        <w:rPr>
          <w:color w:val="0000FF"/>
        </w:rPr>
      </w:pPr>
      <w:r w:rsidRPr="0006414C">
        <w:rPr>
          <w:rFonts w:hint="eastAsia"/>
          <w:color w:val="0000FF"/>
        </w:rPr>
        <w:t xml:space="preserve">　</w:t>
      </w:r>
      <w:r w:rsidR="00B63EA4" w:rsidRPr="00B63EA4">
        <w:rPr>
          <w:rFonts w:hint="eastAsia"/>
          <w:color w:val="auto"/>
        </w:rPr>
        <w:t>（介護職員）</w:t>
      </w:r>
    </w:p>
    <w:p w14:paraId="6492C1B5" w14:textId="77777777" w:rsidR="00970D8A" w:rsidRDefault="00970D8A" w:rsidP="007C38A3">
      <w:pPr>
        <w:ind w:firstLine="225"/>
      </w:pPr>
      <w:r>
        <w:rPr>
          <w:rFonts w:hint="eastAsia"/>
        </w:rPr>
        <w:t xml:space="preserve">　　①</w:t>
      </w:r>
      <w:r w:rsidR="00F80288">
        <w:rPr>
          <w:rFonts w:hint="eastAsia"/>
        </w:rPr>
        <w:t xml:space="preserve">　</w:t>
      </w:r>
      <w:r>
        <w:rPr>
          <w:rFonts w:hint="eastAsia"/>
        </w:rPr>
        <w:t>拘束がもたらす弊害を正確に認識する。</w:t>
      </w:r>
    </w:p>
    <w:p w14:paraId="6D1E33C6" w14:textId="77777777" w:rsidR="00970D8A" w:rsidRDefault="00970D8A" w:rsidP="007C38A3">
      <w:pPr>
        <w:ind w:firstLine="225"/>
      </w:pPr>
      <w:r>
        <w:rPr>
          <w:rFonts w:hint="eastAsia"/>
        </w:rPr>
        <w:t xml:space="preserve">　　②</w:t>
      </w:r>
      <w:r w:rsidR="00F80288">
        <w:rPr>
          <w:rFonts w:hint="eastAsia"/>
        </w:rPr>
        <w:t xml:space="preserve">　</w:t>
      </w:r>
      <w:r>
        <w:rPr>
          <w:rFonts w:hint="eastAsia"/>
        </w:rPr>
        <w:t>利用者の尊厳を理解する。</w:t>
      </w:r>
    </w:p>
    <w:p w14:paraId="3AB5348E" w14:textId="77777777" w:rsidR="00970D8A" w:rsidRDefault="00970D8A" w:rsidP="007C38A3">
      <w:pPr>
        <w:ind w:firstLine="225"/>
      </w:pPr>
      <w:r>
        <w:rPr>
          <w:rFonts w:hint="eastAsia"/>
        </w:rPr>
        <w:t xml:space="preserve">　　③</w:t>
      </w:r>
      <w:r w:rsidR="00F80288">
        <w:rPr>
          <w:rFonts w:hint="eastAsia"/>
        </w:rPr>
        <w:t xml:space="preserve">　</w:t>
      </w:r>
      <w:r>
        <w:rPr>
          <w:rFonts w:hint="eastAsia"/>
        </w:rPr>
        <w:t>利用者の疾病、障害等による行動特性の理解</w:t>
      </w:r>
    </w:p>
    <w:p w14:paraId="54AE0EB7" w14:textId="77777777" w:rsidR="00970D8A" w:rsidRDefault="00970D8A" w:rsidP="007C38A3">
      <w:pPr>
        <w:ind w:firstLine="225"/>
      </w:pPr>
      <w:r>
        <w:rPr>
          <w:rFonts w:hint="eastAsia"/>
        </w:rPr>
        <w:t xml:space="preserve">　　④</w:t>
      </w:r>
      <w:r w:rsidR="00F80288">
        <w:rPr>
          <w:rFonts w:hint="eastAsia"/>
        </w:rPr>
        <w:t xml:space="preserve">　</w:t>
      </w:r>
      <w:r>
        <w:rPr>
          <w:rFonts w:hint="eastAsia"/>
        </w:rPr>
        <w:t>利用者</w:t>
      </w:r>
      <w:r w:rsidR="003D4365">
        <w:rPr>
          <w:rFonts w:hint="eastAsia"/>
        </w:rPr>
        <w:t>個々の心身の状況を把握し基本的ケアに努める</w:t>
      </w:r>
    </w:p>
    <w:p w14:paraId="3477683C" w14:textId="77777777" w:rsidR="003D4365" w:rsidRDefault="003D4365" w:rsidP="007C38A3">
      <w:pPr>
        <w:ind w:firstLine="225"/>
      </w:pPr>
      <w:r>
        <w:rPr>
          <w:rFonts w:hint="eastAsia"/>
        </w:rPr>
        <w:t xml:space="preserve">　　⑤</w:t>
      </w:r>
      <w:r w:rsidR="00F80288">
        <w:rPr>
          <w:rFonts w:hint="eastAsia"/>
        </w:rPr>
        <w:t xml:space="preserve">　</w:t>
      </w:r>
      <w:r>
        <w:rPr>
          <w:rFonts w:hint="eastAsia"/>
        </w:rPr>
        <w:t>利用者とのコミュニケーションを充分にとる</w:t>
      </w:r>
    </w:p>
    <w:p w14:paraId="63E692E5" w14:textId="652F7344" w:rsidR="003D4365" w:rsidRDefault="00F80288" w:rsidP="007E49CF">
      <w:pPr>
        <w:pStyle w:val="a5"/>
        <w:numPr>
          <w:ilvl w:val="0"/>
          <w:numId w:val="1"/>
        </w:numPr>
        <w:ind w:leftChars="0"/>
      </w:pPr>
      <w:r>
        <w:rPr>
          <w:rFonts w:hint="eastAsia"/>
        </w:rPr>
        <w:t xml:space="preserve">　</w:t>
      </w:r>
      <w:r w:rsidR="003D4365">
        <w:rPr>
          <w:rFonts w:hint="eastAsia"/>
        </w:rPr>
        <w:t>記録は正確かつ丁寧に記録する</w:t>
      </w:r>
    </w:p>
    <w:p w14:paraId="1F9E57E0" w14:textId="77777777" w:rsidR="003D4365" w:rsidRPr="003D4365" w:rsidRDefault="003D4365" w:rsidP="007C38A3">
      <w:pPr>
        <w:ind w:firstLine="225"/>
      </w:pPr>
    </w:p>
    <w:p w14:paraId="397C27BE" w14:textId="4A66BC1B" w:rsidR="003D4365" w:rsidRDefault="007E49CF" w:rsidP="00B63EA4">
      <w:r>
        <w:rPr>
          <w:rFonts w:hint="eastAsia"/>
        </w:rPr>
        <w:t>４．当指針の閲覧について</w:t>
      </w:r>
    </w:p>
    <w:p w14:paraId="776979BE" w14:textId="435FA533" w:rsidR="007E49CF" w:rsidRDefault="007E49CF" w:rsidP="007E49CF">
      <w:pPr>
        <w:ind w:left="220" w:hangingChars="100" w:hanging="220"/>
        <w:rPr>
          <w:rFonts w:hint="eastAsia"/>
        </w:rPr>
      </w:pPr>
      <w:r>
        <w:rPr>
          <w:rFonts w:hint="eastAsia"/>
        </w:rPr>
        <w:t xml:space="preserve">　　「身体拘束等の適正化の為の指針」は求めに応じていつでも事業所内で閲覧できるようにします。また、ホームページにも公表し、利用者及び家族がいつでも自由に閲覧できるようにします。</w:t>
      </w:r>
    </w:p>
    <w:p w14:paraId="6B0D6881" w14:textId="77777777" w:rsidR="003D4365" w:rsidRDefault="003D4365" w:rsidP="003D4365"/>
    <w:p w14:paraId="7C6F1DD0" w14:textId="77777777" w:rsidR="003D4365" w:rsidRDefault="003D4365" w:rsidP="003D4365">
      <w:r>
        <w:rPr>
          <w:rFonts w:hint="eastAsia"/>
        </w:rPr>
        <w:t>附　則</w:t>
      </w:r>
    </w:p>
    <w:p w14:paraId="4DD7A5A1" w14:textId="32C9F377" w:rsidR="003D4365" w:rsidRDefault="003D4365" w:rsidP="003D4365">
      <w:r>
        <w:rPr>
          <w:rFonts w:hint="eastAsia"/>
        </w:rPr>
        <w:t xml:space="preserve">　この指針は、</w:t>
      </w:r>
      <w:r w:rsidRPr="00B63EA4">
        <w:rPr>
          <w:rFonts w:hint="eastAsia"/>
          <w:color w:val="auto"/>
        </w:rPr>
        <w:t>令和</w:t>
      </w:r>
      <w:r w:rsidR="00574929" w:rsidRPr="00B63EA4">
        <w:rPr>
          <w:rFonts w:hint="eastAsia"/>
          <w:color w:val="auto"/>
        </w:rPr>
        <w:t>6</w:t>
      </w:r>
      <w:r w:rsidRPr="00B63EA4">
        <w:rPr>
          <w:rFonts w:hint="eastAsia"/>
          <w:color w:val="auto"/>
        </w:rPr>
        <w:t>年</w:t>
      </w:r>
      <w:r w:rsidR="00574929" w:rsidRPr="00B63EA4">
        <w:rPr>
          <w:rFonts w:hint="eastAsia"/>
          <w:color w:val="auto"/>
        </w:rPr>
        <w:t>4</w:t>
      </w:r>
      <w:r w:rsidRPr="00B63EA4">
        <w:rPr>
          <w:rFonts w:hint="eastAsia"/>
          <w:color w:val="auto"/>
        </w:rPr>
        <w:t>月</w:t>
      </w:r>
      <w:r w:rsidR="00574929" w:rsidRPr="00B63EA4">
        <w:rPr>
          <w:rFonts w:hint="eastAsia"/>
          <w:color w:val="auto"/>
        </w:rPr>
        <w:t>1</w:t>
      </w:r>
      <w:r w:rsidRPr="00B63EA4">
        <w:rPr>
          <w:rFonts w:hint="eastAsia"/>
          <w:color w:val="auto"/>
        </w:rPr>
        <w:t>日</w:t>
      </w:r>
      <w:r>
        <w:rPr>
          <w:rFonts w:hint="eastAsia"/>
        </w:rPr>
        <w:t>より施行する。</w:t>
      </w:r>
    </w:p>
    <w:p w14:paraId="64F9EF12" w14:textId="77777777" w:rsidR="00F46BBE" w:rsidRDefault="00F46BBE" w:rsidP="003D4365"/>
    <w:p w14:paraId="635580B8" w14:textId="77777777" w:rsidR="00F46BBE" w:rsidRDefault="00F46BBE">
      <w:pPr>
        <w:widowControl/>
        <w:adjustRightInd/>
        <w:textAlignment w:val="auto"/>
      </w:pPr>
      <w:r>
        <w:br w:type="page"/>
      </w:r>
    </w:p>
    <w:p w14:paraId="6238045C" w14:textId="77777777" w:rsidR="00F46BBE" w:rsidRDefault="00F46BBE" w:rsidP="00577005">
      <w:pPr>
        <w:jc w:val="center"/>
        <w:rPr>
          <w:sz w:val="24"/>
        </w:rPr>
      </w:pPr>
      <w:r w:rsidRPr="00577005">
        <w:rPr>
          <w:rFonts w:hint="eastAsia"/>
          <w:sz w:val="24"/>
        </w:rPr>
        <w:lastRenderedPageBreak/>
        <w:t>身体拘束・行動制限に関する説明書</w:t>
      </w:r>
      <w:r w:rsidR="00F80288" w:rsidRPr="00577005">
        <w:rPr>
          <w:rFonts w:hint="eastAsia"/>
          <w:sz w:val="24"/>
        </w:rPr>
        <w:t>（様式１）</w:t>
      </w:r>
    </w:p>
    <w:p w14:paraId="1A0C1E62" w14:textId="77777777" w:rsidR="00577005" w:rsidRPr="00577005" w:rsidRDefault="00577005" w:rsidP="00577005">
      <w:pPr>
        <w:jc w:val="center"/>
        <w:rPr>
          <w:sz w:val="24"/>
        </w:rPr>
      </w:pPr>
    </w:p>
    <w:p w14:paraId="5DF64AB9" w14:textId="77777777" w:rsidR="00F46BBE" w:rsidRDefault="00F46BBE" w:rsidP="00577005">
      <w:pPr>
        <w:ind w:firstLineChars="100" w:firstLine="220"/>
      </w:pPr>
      <w:r w:rsidRPr="00577005">
        <w:rPr>
          <w:rFonts w:hint="eastAsia"/>
          <w:u w:val="single"/>
        </w:rPr>
        <w:t xml:space="preserve">　　　　　　　　　様</w:t>
      </w:r>
      <w:r>
        <w:rPr>
          <w:rFonts w:hint="eastAsia"/>
        </w:rPr>
        <w:t>の状態が、次の①、②、③を全て満たしておられるため、緊急やむを得ず、下記の方法と時間帯において最小限度の身体拘束・行動制限を実施</w:t>
      </w:r>
      <w:r w:rsidR="00DC5CBE">
        <w:rPr>
          <w:rFonts w:hint="eastAsia"/>
        </w:rPr>
        <w:t>いたし</w:t>
      </w:r>
      <w:r>
        <w:rPr>
          <w:rFonts w:hint="eastAsia"/>
        </w:rPr>
        <w:t>ます。</w:t>
      </w:r>
    </w:p>
    <w:p w14:paraId="4C9D9318" w14:textId="77777777" w:rsidR="00F46BBE" w:rsidRDefault="00F46BBE" w:rsidP="00577005">
      <w:pPr>
        <w:ind w:firstLineChars="100" w:firstLine="220"/>
      </w:pPr>
      <w:r>
        <w:rPr>
          <w:rFonts w:hint="eastAsia"/>
        </w:rPr>
        <w:t>ただし、できる限り長期化することなく、解除することを目的に実施いたします。</w:t>
      </w:r>
    </w:p>
    <w:p w14:paraId="5420CB2C" w14:textId="77777777" w:rsidR="00F46BBE" w:rsidRDefault="00F46BBE" w:rsidP="00366521">
      <w:pPr>
        <w:ind w:leftChars="200" w:left="660" w:hangingChars="100" w:hanging="220"/>
      </w:pPr>
      <w:r>
        <w:rPr>
          <w:rFonts w:hint="eastAsia"/>
        </w:rPr>
        <w:t>①</w:t>
      </w:r>
      <w:r w:rsidR="00577005">
        <w:rPr>
          <w:rFonts w:hint="eastAsia"/>
        </w:rPr>
        <w:t xml:space="preserve">　</w:t>
      </w:r>
      <w:r w:rsidR="000F2F44">
        <w:rPr>
          <w:rFonts w:hint="eastAsia"/>
        </w:rPr>
        <w:t>利用者本人又は他の利用者の生命又は身体が危険にさらされる可能性が高いと判断されるとき。</w:t>
      </w:r>
    </w:p>
    <w:p w14:paraId="091F2D75" w14:textId="77777777" w:rsidR="000F2F44" w:rsidRDefault="000F2F44" w:rsidP="00366521">
      <w:pPr>
        <w:ind w:leftChars="200" w:left="660" w:hangingChars="100" w:hanging="220"/>
      </w:pPr>
      <w:r>
        <w:rPr>
          <w:rFonts w:hint="eastAsia"/>
        </w:rPr>
        <w:t>②</w:t>
      </w:r>
      <w:r w:rsidR="00577005">
        <w:rPr>
          <w:rFonts w:hint="eastAsia"/>
        </w:rPr>
        <w:t xml:space="preserve">　</w:t>
      </w:r>
      <w:r>
        <w:rPr>
          <w:rFonts w:hint="eastAsia"/>
        </w:rPr>
        <w:t>身体拘束その他の行動制限を行う以外に代替する看護・介護方法がないと判断されるとき。</w:t>
      </w:r>
    </w:p>
    <w:p w14:paraId="0C1F8626" w14:textId="77777777" w:rsidR="00735619" w:rsidRDefault="00577005" w:rsidP="00366521">
      <w:pPr>
        <w:ind w:firstLineChars="200" w:firstLine="440"/>
      </w:pPr>
      <w:r>
        <w:rPr>
          <w:rFonts w:hint="eastAsia"/>
        </w:rPr>
        <w:t>③　身体拘束その他の行動制限が一時的である</w:t>
      </w:r>
      <w:r w:rsidR="000F2F44">
        <w:rPr>
          <w:rFonts w:hint="eastAsia"/>
        </w:rPr>
        <w:t>。</w:t>
      </w:r>
    </w:p>
    <w:tbl>
      <w:tblPr>
        <w:tblW w:w="9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214"/>
      </w:tblGrid>
      <w:tr w:rsidR="00577005" w14:paraId="410A345B" w14:textId="77777777" w:rsidTr="00577005">
        <w:trPr>
          <w:trHeight w:val="397"/>
        </w:trPr>
        <w:tc>
          <w:tcPr>
            <w:tcW w:w="2977" w:type="dxa"/>
            <w:vAlign w:val="center"/>
          </w:tcPr>
          <w:p w14:paraId="306A0C77" w14:textId="77777777" w:rsidR="00577005" w:rsidRDefault="00577005" w:rsidP="00577005">
            <w:pPr>
              <w:ind w:left="108"/>
              <w:jc w:val="both"/>
            </w:pPr>
            <w:r>
              <w:rPr>
                <w:rFonts w:hint="eastAsia"/>
              </w:rPr>
              <w:t>個別の状況による理由</w:t>
            </w:r>
          </w:p>
        </w:tc>
        <w:tc>
          <w:tcPr>
            <w:tcW w:w="6214" w:type="dxa"/>
            <w:vAlign w:val="center"/>
          </w:tcPr>
          <w:p w14:paraId="6F6CEE98" w14:textId="77777777" w:rsidR="00577005" w:rsidRDefault="00577005" w:rsidP="00577005">
            <w:pPr>
              <w:jc w:val="both"/>
            </w:pPr>
          </w:p>
        </w:tc>
      </w:tr>
      <w:tr w:rsidR="00577005" w14:paraId="18DBB9F5" w14:textId="77777777" w:rsidTr="00577005">
        <w:trPr>
          <w:trHeight w:val="397"/>
        </w:trPr>
        <w:tc>
          <w:tcPr>
            <w:tcW w:w="2977" w:type="dxa"/>
            <w:vAlign w:val="center"/>
          </w:tcPr>
          <w:p w14:paraId="3F8759B4" w14:textId="77777777" w:rsidR="00577005" w:rsidRDefault="00577005" w:rsidP="00577005">
            <w:pPr>
              <w:ind w:left="108"/>
              <w:jc w:val="both"/>
            </w:pPr>
            <w:r>
              <w:rPr>
                <w:rFonts w:hint="eastAsia"/>
              </w:rPr>
              <w:t>方法（場所、内容、部位）</w:t>
            </w:r>
          </w:p>
        </w:tc>
        <w:tc>
          <w:tcPr>
            <w:tcW w:w="6214" w:type="dxa"/>
            <w:vAlign w:val="center"/>
          </w:tcPr>
          <w:p w14:paraId="468935A4" w14:textId="77777777" w:rsidR="00577005" w:rsidRDefault="00577005" w:rsidP="00577005">
            <w:pPr>
              <w:jc w:val="both"/>
            </w:pPr>
          </w:p>
        </w:tc>
      </w:tr>
      <w:tr w:rsidR="00577005" w14:paraId="34D47AEB" w14:textId="77777777" w:rsidTr="00577005">
        <w:trPr>
          <w:trHeight w:val="397"/>
        </w:trPr>
        <w:tc>
          <w:tcPr>
            <w:tcW w:w="2977" w:type="dxa"/>
            <w:vAlign w:val="center"/>
          </w:tcPr>
          <w:p w14:paraId="4079BCA1" w14:textId="77777777" w:rsidR="00577005" w:rsidRDefault="00577005" w:rsidP="00577005">
            <w:pPr>
              <w:ind w:left="108"/>
              <w:jc w:val="both"/>
            </w:pPr>
            <w:r>
              <w:rPr>
                <w:rFonts w:hint="eastAsia"/>
              </w:rPr>
              <w:t>時間帯及び時間</w:t>
            </w:r>
          </w:p>
        </w:tc>
        <w:tc>
          <w:tcPr>
            <w:tcW w:w="6214" w:type="dxa"/>
            <w:vAlign w:val="center"/>
          </w:tcPr>
          <w:p w14:paraId="1946310D" w14:textId="77777777" w:rsidR="00577005" w:rsidRDefault="00577005" w:rsidP="00577005">
            <w:pPr>
              <w:jc w:val="both"/>
            </w:pPr>
          </w:p>
        </w:tc>
      </w:tr>
      <w:tr w:rsidR="00577005" w14:paraId="0310987C" w14:textId="77777777" w:rsidTr="00577005">
        <w:trPr>
          <w:trHeight w:val="397"/>
        </w:trPr>
        <w:tc>
          <w:tcPr>
            <w:tcW w:w="2977" w:type="dxa"/>
            <w:vAlign w:val="center"/>
          </w:tcPr>
          <w:p w14:paraId="567C4FE1" w14:textId="77777777" w:rsidR="00577005" w:rsidRDefault="00577005" w:rsidP="00577005">
            <w:pPr>
              <w:ind w:left="108"/>
              <w:jc w:val="both"/>
            </w:pPr>
            <w:r>
              <w:rPr>
                <w:rFonts w:hint="eastAsia"/>
              </w:rPr>
              <w:t>特記すべき心身の状況</w:t>
            </w:r>
          </w:p>
        </w:tc>
        <w:tc>
          <w:tcPr>
            <w:tcW w:w="6214" w:type="dxa"/>
            <w:vAlign w:val="center"/>
          </w:tcPr>
          <w:p w14:paraId="7A1141A7" w14:textId="77777777" w:rsidR="00577005" w:rsidRDefault="00577005" w:rsidP="00577005">
            <w:pPr>
              <w:jc w:val="both"/>
            </w:pPr>
          </w:p>
        </w:tc>
      </w:tr>
      <w:tr w:rsidR="00577005" w14:paraId="3D77B92B" w14:textId="77777777" w:rsidTr="00577005">
        <w:trPr>
          <w:trHeight w:val="444"/>
        </w:trPr>
        <w:tc>
          <w:tcPr>
            <w:tcW w:w="2977" w:type="dxa"/>
            <w:vAlign w:val="center"/>
          </w:tcPr>
          <w:p w14:paraId="2EB6876B" w14:textId="77777777" w:rsidR="00577005" w:rsidRDefault="00577005" w:rsidP="00577005">
            <w:pPr>
              <w:ind w:left="108"/>
              <w:jc w:val="both"/>
            </w:pPr>
            <w:r>
              <w:rPr>
                <w:rFonts w:hint="eastAsia"/>
              </w:rPr>
              <w:t>開始及び解除の予定</w:t>
            </w:r>
          </w:p>
        </w:tc>
        <w:tc>
          <w:tcPr>
            <w:tcW w:w="6214" w:type="dxa"/>
          </w:tcPr>
          <w:p w14:paraId="2B75DA75" w14:textId="77777777" w:rsidR="00577005" w:rsidRDefault="00577005" w:rsidP="00577005">
            <w:pPr>
              <w:jc w:val="center"/>
            </w:pPr>
            <w:r>
              <w:rPr>
                <w:rFonts w:hint="eastAsia"/>
              </w:rPr>
              <w:t>年　　月　　日　　時　　分から</w:t>
            </w:r>
          </w:p>
          <w:p w14:paraId="634A8907" w14:textId="77777777" w:rsidR="00577005" w:rsidRPr="00577005" w:rsidRDefault="00577005" w:rsidP="00577005">
            <w:pPr>
              <w:jc w:val="center"/>
            </w:pPr>
            <w:r>
              <w:rPr>
                <w:rFonts w:hint="eastAsia"/>
              </w:rPr>
              <w:t>年　　月　　日　　時　　分まで</w:t>
            </w:r>
          </w:p>
        </w:tc>
      </w:tr>
    </w:tbl>
    <w:p w14:paraId="3507887A" w14:textId="77777777" w:rsidR="00735619" w:rsidRDefault="00735619" w:rsidP="003D4365">
      <w:r>
        <w:rPr>
          <w:rFonts w:hint="eastAsia"/>
        </w:rPr>
        <w:t>上記のとおり実施します。</w:t>
      </w:r>
    </w:p>
    <w:p w14:paraId="7D0B92B3" w14:textId="77777777" w:rsidR="00735619" w:rsidRDefault="00735619" w:rsidP="00577005">
      <w:pPr>
        <w:ind w:firstLineChars="2300" w:firstLine="5060"/>
      </w:pPr>
      <w:r>
        <w:rPr>
          <w:rFonts w:hint="eastAsia"/>
        </w:rPr>
        <w:t>（法人名）（事業所名）</w:t>
      </w:r>
    </w:p>
    <w:p w14:paraId="4007C9D3" w14:textId="77777777" w:rsidR="00577005" w:rsidRDefault="00735619" w:rsidP="00577005">
      <w:pPr>
        <w:ind w:firstLineChars="2600" w:firstLine="5720"/>
      </w:pPr>
      <w:r>
        <w:rPr>
          <w:rFonts w:hint="eastAsia"/>
        </w:rPr>
        <w:t>管理者　　●●　●●</w:t>
      </w:r>
    </w:p>
    <w:p w14:paraId="05D6739B" w14:textId="77777777" w:rsidR="005D6A94" w:rsidRDefault="005D6A94" w:rsidP="00577005">
      <w:pPr>
        <w:ind w:firstLineChars="2600" w:firstLine="5720"/>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77005" w14:paraId="2937D150" w14:textId="77777777" w:rsidTr="00577005">
        <w:trPr>
          <w:trHeight w:val="2083"/>
        </w:trPr>
        <w:tc>
          <w:tcPr>
            <w:tcW w:w="9214" w:type="dxa"/>
          </w:tcPr>
          <w:p w14:paraId="0F1DAD85" w14:textId="77777777" w:rsidR="00577005" w:rsidRDefault="00577005" w:rsidP="00577005">
            <w:r>
              <w:rPr>
                <w:rFonts w:hint="eastAsia"/>
              </w:rPr>
              <w:t>【利用者・ご家族の記入欄】</w:t>
            </w:r>
          </w:p>
          <w:p w14:paraId="0096813D" w14:textId="77777777" w:rsidR="00577005" w:rsidRDefault="00577005" w:rsidP="00577005">
            <w:pPr>
              <w:ind w:left="475"/>
            </w:pPr>
            <w:r>
              <w:rPr>
                <w:rFonts w:hint="eastAsia"/>
              </w:rPr>
              <w:t>上記の件について説明を受け、確認いたしました。</w:t>
            </w:r>
          </w:p>
          <w:p w14:paraId="28E8C44C" w14:textId="77777777" w:rsidR="00577005" w:rsidRDefault="00577005" w:rsidP="00577005">
            <w:pPr>
              <w:ind w:left="475" w:firstLineChars="2000" w:firstLine="4400"/>
            </w:pPr>
            <w:r>
              <w:rPr>
                <w:rFonts w:hint="eastAsia"/>
              </w:rPr>
              <w:t xml:space="preserve">　　年　　月　　日</w:t>
            </w:r>
          </w:p>
          <w:p w14:paraId="04BF67DD" w14:textId="77777777" w:rsidR="00577005" w:rsidRPr="00577005" w:rsidRDefault="00577005" w:rsidP="00577005">
            <w:pPr>
              <w:ind w:left="475" w:firstLineChars="1500" w:firstLine="3300"/>
              <w:rPr>
                <w:u w:val="single"/>
              </w:rPr>
            </w:pPr>
            <w:r w:rsidRPr="00577005">
              <w:rPr>
                <w:rFonts w:hint="eastAsia"/>
                <w:u w:val="single"/>
              </w:rPr>
              <w:t xml:space="preserve">氏名　　　　　　　　　　　　　　　　　　　</w:t>
            </w:r>
          </w:p>
          <w:p w14:paraId="3E003681" w14:textId="77777777" w:rsidR="00577005" w:rsidRPr="00577005" w:rsidRDefault="00577005" w:rsidP="00577005">
            <w:pPr>
              <w:ind w:left="475" w:firstLineChars="1500" w:firstLine="3300"/>
              <w:rPr>
                <w:u w:val="single"/>
              </w:rPr>
            </w:pPr>
            <w:r w:rsidRPr="00577005">
              <w:rPr>
                <w:rFonts w:hint="eastAsia"/>
                <w:u w:val="single"/>
              </w:rPr>
              <w:t>ご本人との続柄</w:t>
            </w:r>
            <w:r>
              <w:rPr>
                <w:rFonts w:hint="eastAsia"/>
                <w:u w:val="single"/>
              </w:rPr>
              <w:t xml:space="preserve">　　　　　　　　　　　　　　</w:t>
            </w:r>
          </w:p>
        </w:tc>
      </w:tr>
    </w:tbl>
    <w:p w14:paraId="5D65AF25" w14:textId="77777777" w:rsidR="00735619" w:rsidRDefault="00735619" w:rsidP="00735619"/>
    <w:p w14:paraId="20FD0A6A" w14:textId="77777777" w:rsidR="00735619" w:rsidRDefault="00735619" w:rsidP="00735619">
      <w:r>
        <w:rPr>
          <w:rFonts w:hint="eastAsia"/>
        </w:rPr>
        <w:t>（参考）身体拘束・行動制限の例</w:t>
      </w:r>
    </w:p>
    <w:p w14:paraId="26855488" w14:textId="77777777" w:rsidR="00735619" w:rsidRDefault="00735619" w:rsidP="00735619">
      <w:r>
        <w:rPr>
          <w:rFonts w:hint="eastAsia"/>
        </w:rPr>
        <w:t>・車いすやベッドなどに縛る</w:t>
      </w:r>
    </w:p>
    <w:p w14:paraId="6408BEF2" w14:textId="77777777" w:rsidR="00735619" w:rsidRDefault="00735619" w:rsidP="00735619">
      <w:r>
        <w:rPr>
          <w:rFonts w:hint="eastAsia"/>
        </w:rPr>
        <w:t>・手指の機能を制限するためにミトン型の手袋をつける</w:t>
      </w:r>
    </w:p>
    <w:p w14:paraId="3E922614" w14:textId="77777777" w:rsidR="00735619" w:rsidRDefault="00735619" w:rsidP="00735619">
      <w:r>
        <w:rPr>
          <w:rFonts w:hint="eastAsia"/>
        </w:rPr>
        <w:t>・行動を制限するために介護衣（つなぎ服）を使用する</w:t>
      </w:r>
    </w:p>
    <w:p w14:paraId="07CB90C8" w14:textId="77777777" w:rsidR="00735619" w:rsidRDefault="00735619" w:rsidP="00735619">
      <w:r>
        <w:rPr>
          <w:rFonts w:hint="eastAsia"/>
        </w:rPr>
        <w:t>・職員自身が利用者を押さえて行動制限をする。</w:t>
      </w:r>
    </w:p>
    <w:p w14:paraId="277DEF05" w14:textId="77777777" w:rsidR="00735619" w:rsidRDefault="00735619" w:rsidP="00735619">
      <w:r>
        <w:rPr>
          <w:rFonts w:hint="eastAsia"/>
        </w:rPr>
        <w:t>・行動を落ち着かせるために、向精神薬を過剰に服用させる</w:t>
      </w:r>
    </w:p>
    <w:p w14:paraId="25476CA8" w14:textId="77777777" w:rsidR="00F4595A" w:rsidRDefault="00735619" w:rsidP="00735619">
      <w:r>
        <w:rPr>
          <w:rFonts w:hint="eastAsia"/>
        </w:rPr>
        <w:t>・自分の意思で開けることのできない居室等に隔離する。</w:t>
      </w:r>
    </w:p>
    <w:p w14:paraId="40203AB4" w14:textId="77777777" w:rsidR="00F4595A" w:rsidRDefault="00F4595A">
      <w:pPr>
        <w:widowControl/>
        <w:adjustRightInd/>
        <w:textAlignment w:val="auto"/>
      </w:pPr>
      <w:r>
        <w:br w:type="page"/>
      </w:r>
    </w:p>
    <w:p w14:paraId="2F78E4C8" w14:textId="77777777" w:rsidR="00F4595A" w:rsidRPr="005D6A94" w:rsidRDefault="00F4595A" w:rsidP="005D6A94">
      <w:pPr>
        <w:jc w:val="center"/>
        <w:rPr>
          <w:sz w:val="24"/>
        </w:rPr>
      </w:pPr>
      <w:r w:rsidRPr="005D6A94">
        <w:rPr>
          <w:rFonts w:hint="eastAsia"/>
          <w:sz w:val="24"/>
        </w:rPr>
        <w:lastRenderedPageBreak/>
        <w:t>緊急やむを得ない身体拘束に関する経過</w:t>
      </w:r>
      <w:r w:rsidR="00B0238B" w:rsidRPr="005D6A94">
        <w:rPr>
          <w:rFonts w:hint="eastAsia"/>
          <w:sz w:val="24"/>
        </w:rPr>
        <w:t>観察</w:t>
      </w:r>
      <w:r w:rsidRPr="005D6A94">
        <w:rPr>
          <w:rFonts w:hint="eastAsia"/>
          <w:sz w:val="24"/>
        </w:rPr>
        <w:t>・検討記録（初回）</w:t>
      </w:r>
      <w:r w:rsidR="00F80288" w:rsidRPr="005D6A94">
        <w:rPr>
          <w:rFonts w:hint="eastAsia"/>
          <w:sz w:val="24"/>
        </w:rPr>
        <w:t>（様式２）</w:t>
      </w:r>
    </w:p>
    <w:p w14:paraId="4BED9AE2" w14:textId="77777777" w:rsidR="00F4595A" w:rsidRDefault="00F4595A"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268"/>
        <w:gridCol w:w="993"/>
        <w:gridCol w:w="9"/>
        <w:gridCol w:w="982"/>
        <w:gridCol w:w="1845"/>
        <w:gridCol w:w="1415"/>
      </w:tblGrid>
      <w:tr w:rsidR="005D6A94" w14:paraId="1C14027C" w14:textId="77777777" w:rsidTr="00560AD9">
        <w:trPr>
          <w:trHeight w:val="397"/>
        </w:trPr>
        <w:tc>
          <w:tcPr>
            <w:tcW w:w="993" w:type="dxa"/>
            <w:vAlign w:val="center"/>
          </w:tcPr>
          <w:p w14:paraId="755B9BDA" w14:textId="77777777" w:rsidR="005D6A94" w:rsidRDefault="005D6A94" w:rsidP="005D6A94">
            <w:pPr>
              <w:jc w:val="center"/>
            </w:pPr>
            <w:r>
              <w:rPr>
                <w:rFonts w:hint="eastAsia"/>
              </w:rPr>
              <w:t>利用者</w:t>
            </w:r>
          </w:p>
        </w:tc>
        <w:tc>
          <w:tcPr>
            <w:tcW w:w="2268" w:type="dxa"/>
            <w:vAlign w:val="center"/>
          </w:tcPr>
          <w:p w14:paraId="5676EC89" w14:textId="77777777" w:rsidR="005D6A94" w:rsidRDefault="005D6A94" w:rsidP="005D6A94">
            <w:pPr>
              <w:jc w:val="right"/>
            </w:pPr>
            <w:r>
              <w:rPr>
                <w:rFonts w:hint="eastAsia"/>
              </w:rPr>
              <w:t>様</w:t>
            </w:r>
          </w:p>
        </w:tc>
        <w:tc>
          <w:tcPr>
            <w:tcW w:w="993" w:type="dxa"/>
            <w:vAlign w:val="center"/>
          </w:tcPr>
          <w:p w14:paraId="2B5D24CE" w14:textId="77777777" w:rsidR="005D6A94" w:rsidRDefault="005D6A94" w:rsidP="005D6A94">
            <w:pPr>
              <w:jc w:val="center"/>
            </w:pPr>
            <w:r>
              <w:rPr>
                <w:rFonts w:hint="eastAsia"/>
              </w:rPr>
              <w:t>年齢</w:t>
            </w:r>
          </w:p>
        </w:tc>
        <w:tc>
          <w:tcPr>
            <w:tcW w:w="991" w:type="dxa"/>
            <w:gridSpan w:val="2"/>
            <w:vAlign w:val="center"/>
          </w:tcPr>
          <w:p w14:paraId="2F59AEEE" w14:textId="77777777" w:rsidR="005D6A94" w:rsidRDefault="005D6A94" w:rsidP="005D6A94">
            <w:pPr>
              <w:jc w:val="right"/>
            </w:pPr>
            <w:r>
              <w:rPr>
                <w:rFonts w:hint="eastAsia"/>
              </w:rPr>
              <w:t>歳</w:t>
            </w:r>
          </w:p>
        </w:tc>
        <w:tc>
          <w:tcPr>
            <w:tcW w:w="1845" w:type="dxa"/>
            <w:vAlign w:val="center"/>
          </w:tcPr>
          <w:p w14:paraId="1E98ADDD" w14:textId="77777777" w:rsidR="005D6A94" w:rsidRDefault="005D6A94" w:rsidP="005D6A94">
            <w:pPr>
              <w:jc w:val="center"/>
            </w:pPr>
            <w:r>
              <w:rPr>
                <w:rFonts w:hint="eastAsia"/>
              </w:rPr>
              <w:t>障害者区分</w:t>
            </w:r>
          </w:p>
        </w:tc>
        <w:tc>
          <w:tcPr>
            <w:tcW w:w="1415" w:type="dxa"/>
            <w:vAlign w:val="center"/>
          </w:tcPr>
          <w:p w14:paraId="6252C31C" w14:textId="77777777" w:rsidR="005D6A94" w:rsidRDefault="005D6A94" w:rsidP="005D6A94">
            <w:pPr>
              <w:jc w:val="center"/>
            </w:pPr>
          </w:p>
        </w:tc>
      </w:tr>
      <w:tr w:rsidR="005D790E" w14:paraId="4D4B177D" w14:textId="77777777" w:rsidTr="00560AD9">
        <w:trPr>
          <w:trHeight w:val="397"/>
        </w:trPr>
        <w:tc>
          <w:tcPr>
            <w:tcW w:w="993" w:type="dxa"/>
            <w:vAlign w:val="center"/>
          </w:tcPr>
          <w:p w14:paraId="46B00572" w14:textId="77777777" w:rsidR="005D790E" w:rsidRDefault="005D790E" w:rsidP="005D790E">
            <w:pPr>
              <w:jc w:val="center"/>
            </w:pPr>
            <w:r>
              <w:rPr>
                <w:rFonts w:hint="eastAsia"/>
              </w:rPr>
              <w:t>開始日</w:t>
            </w:r>
          </w:p>
        </w:tc>
        <w:tc>
          <w:tcPr>
            <w:tcW w:w="3270" w:type="dxa"/>
            <w:gridSpan w:val="3"/>
            <w:vAlign w:val="center"/>
          </w:tcPr>
          <w:p w14:paraId="69CDBB4E" w14:textId="77777777" w:rsidR="005D790E" w:rsidRDefault="00560AD9" w:rsidP="005D790E">
            <w:pPr>
              <w:jc w:val="center"/>
            </w:pPr>
            <w:r>
              <w:rPr>
                <w:rFonts w:hint="eastAsia"/>
              </w:rPr>
              <w:t xml:space="preserve">　　年　　月　　日</w:t>
            </w:r>
          </w:p>
        </w:tc>
        <w:tc>
          <w:tcPr>
            <w:tcW w:w="982" w:type="dxa"/>
            <w:vAlign w:val="center"/>
          </w:tcPr>
          <w:p w14:paraId="149797D3" w14:textId="77777777" w:rsidR="005D790E" w:rsidRDefault="005D790E" w:rsidP="005D790E">
            <w:pPr>
              <w:jc w:val="center"/>
            </w:pPr>
            <w:r>
              <w:rPr>
                <w:rFonts w:hint="eastAsia"/>
              </w:rPr>
              <w:t>解除日</w:t>
            </w:r>
          </w:p>
        </w:tc>
        <w:tc>
          <w:tcPr>
            <w:tcW w:w="3260" w:type="dxa"/>
            <w:gridSpan w:val="2"/>
            <w:vAlign w:val="center"/>
          </w:tcPr>
          <w:p w14:paraId="16A83021" w14:textId="77777777" w:rsidR="005D790E" w:rsidRDefault="00560AD9" w:rsidP="005D790E">
            <w:pPr>
              <w:jc w:val="center"/>
            </w:pPr>
            <w:r>
              <w:rPr>
                <w:rFonts w:hint="eastAsia"/>
              </w:rPr>
              <w:t xml:space="preserve">　　年　　月　　日</w:t>
            </w:r>
          </w:p>
        </w:tc>
      </w:tr>
    </w:tbl>
    <w:p w14:paraId="54D0E469" w14:textId="77777777" w:rsidR="00560AD9" w:rsidRDefault="00560AD9" w:rsidP="007356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2702"/>
        <w:gridCol w:w="1559"/>
        <w:gridCol w:w="2817"/>
      </w:tblGrid>
      <w:tr w:rsidR="000D6BA4" w14:paraId="359A6CE4" w14:textId="77777777" w:rsidTr="000D6BA4">
        <w:trPr>
          <w:trHeight w:val="397"/>
        </w:trPr>
        <w:tc>
          <w:tcPr>
            <w:tcW w:w="1409" w:type="dxa"/>
            <w:vAlign w:val="center"/>
          </w:tcPr>
          <w:p w14:paraId="6CD76D5A" w14:textId="77777777" w:rsidR="000D6BA4" w:rsidRDefault="000D6BA4" w:rsidP="000D6BA4">
            <w:pPr>
              <w:jc w:val="center"/>
            </w:pPr>
            <w:r>
              <w:rPr>
                <w:rFonts w:hint="eastAsia"/>
              </w:rPr>
              <w:t>検討参加者</w:t>
            </w:r>
          </w:p>
        </w:tc>
        <w:tc>
          <w:tcPr>
            <w:tcW w:w="7078" w:type="dxa"/>
            <w:gridSpan w:val="3"/>
          </w:tcPr>
          <w:p w14:paraId="1F8B1467" w14:textId="77777777" w:rsidR="000D6BA4" w:rsidRDefault="000D6BA4" w:rsidP="000D6BA4">
            <w:pPr>
              <w:jc w:val="center"/>
            </w:pPr>
          </w:p>
        </w:tc>
      </w:tr>
      <w:tr w:rsidR="000D6BA4" w14:paraId="17A032B2" w14:textId="77777777" w:rsidTr="00D05777">
        <w:trPr>
          <w:trHeight w:val="397"/>
        </w:trPr>
        <w:tc>
          <w:tcPr>
            <w:tcW w:w="1409" w:type="dxa"/>
            <w:vAlign w:val="center"/>
          </w:tcPr>
          <w:p w14:paraId="00502685" w14:textId="77777777" w:rsidR="000D6BA4" w:rsidRDefault="000D6BA4" w:rsidP="000D6BA4">
            <w:pPr>
              <w:jc w:val="center"/>
            </w:pPr>
            <w:r>
              <w:rPr>
                <w:rFonts w:hint="eastAsia"/>
              </w:rPr>
              <w:t>記録者</w:t>
            </w:r>
          </w:p>
        </w:tc>
        <w:tc>
          <w:tcPr>
            <w:tcW w:w="2702" w:type="dxa"/>
          </w:tcPr>
          <w:p w14:paraId="1DE27EEE" w14:textId="77777777" w:rsidR="000D6BA4" w:rsidRDefault="000D6BA4" w:rsidP="000D6BA4">
            <w:pPr>
              <w:jc w:val="center"/>
            </w:pPr>
          </w:p>
        </w:tc>
        <w:tc>
          <w:tcPr>
            <w:tcW w:w="1559" w:type="dxa"/>
          </w:tcPr>
          <w:p w14:paraId="152C364C" w14:textId="77777777" w:rsidR="000D6BA4" w:rsidRDefault="000D6BA4" w:rsidP="00735619">
            <w:r>
              <w:rPr>
                <w:rFonts w:hint="eastAsia"/>
              </w:rPr>
              <w:t>次回検討予定</w:t>
            </w:r>
          </w:p>
        </w:tc>
        <w:tc>
          <w:tcPr>
            <w:tcW w:w="2817" w:type="dxa"/>
            <w:vAlign w:val="center"/>
          </w:tcPr>
          <w:p w14:paraId="5C2BCE8F" w14:textId="77777777" w:rsidR="000D6BA4" w:rsidRDefault="00D05777" w:rsidP="00D05777">
            <w:pPr>
              <w:jc w:val="center"/>
            </w:pPr>
            <w:r>
              <w:rPr>
                <w:rFonts w:hint="eastAsia"/>
              </w:rPr>
              <w:t xml:space="preserve">　</w:t>
            </w:r>
            <w:r w:rsidR="000D6BA4">
              <w:rPr>
                <w:rFonts w:hint="eastAsia"/>
              </w:rPr>
              <w:t xml:space="preserve">　月</w:t>
            </w:r>
            <w:r>
              <w:rPr>
                <w:rFonts w:hint="eastAsia"/>
              </w:rPr>
              <w:t xml:space="preserve">　</w:t>
            </w:r>
            <w:r w:rsidR="000D6BA4">
              <w:rPr>
                <w:rFonts w:hint="eastAsia"/>
              </w:rPr>
              <w:t xml:space="preserve">　日頃</w:t>
            </w:r>
          </w:p>
        </w:tc>
      </w:tr>
    </w:tbl>
    <w:p w14:paraId="77C59BF8" w14:textId="77777777" w:rsidR="00560AD9" w:rsidRDefault="00560AD9" w:rsidP="00735619"/>
    <w:tbl>
      <w:tblPr>
        <w:tblW w:w="85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4538"/>
      </w:tblGrid>
      <w:tr w:rsidR="000D6BA4" w14:paraId="1D939EA4" w14:textId="77777777" w:rsidTr="000D6BA4">
        <w:trPr>
          <w:trHeight w:val="397"/>
        </w:trPr>
        <w:tc>
          <w:tcPr>
            <w:tcW w:w="3998" w:type="dxa"/>
          </w:tcPr>
          <w:p w14:paraId="72FD79F8" w14:textId="77777777" w:rsidR="000D6BA4" w:rsidRDefault="000D6BA4" w:rsidP="000D6BA4">
            <w:pPr>
              <w:ind w:left="31"/>
            </w:pPr>
            <w:r>
              <w:rPr>
                <w:rFonts w:hint="eastAsia"/>
              </w:rPr>
              <w:t>切迫性があるか</w:t>
            </w:r>
          </w:p>
        </w:tc>
        <w:tc>
          <w:tcPr>
            <w:tcW w:w="4538" w:type="dxa"/>
            <w:vAlign w:val="center"/>
          </w:tcPr>
          <w:p w14:paraId="013D091F" w14:textId="77777777" w:rsidR="000D6BA4" w:rsidRDefault="000D6BA4" w:rsidP="000D6BA4">
            <w:pPr>
              <w:jc w:val="center"/>
            </w:pPr>
            <w:r>
              <w:rPr>
                <w:rFonts w:hint="eastAsia"/>
              </w:rPr>
              <w:t>はい　　　いいえ</w:t>
            </w:r>
          </w:p>
        </w:tc>
      </w:tr>
      <w:tr w:rsidR="000D6BA4" w14:paraId="308237ED" w14:textId="77777777" w:rsidTr="000D6BA4">
        <w:trPr>
          <w:trHeight w:val="1701"/>
        </w:trPr>
        <w:tc>
          <w:tcPr>
            <w:tcW w:w="8536" w:type="dxa"/>
            <w:gridSpan w:val="2"/>
          </w:tcPr>
          <w:p w14:paraId="4339ABC8" w14:textId="77777777" w:rsidR="000D6BA4" w:rsidRDefault="000D6BA4" w:rsidP="00560AD9">
            <w:pPr>
              <w:ind w:left="31"/>
            </w:pPr>
            <w:r>
              <w:rPr>
                <w:rFonts w:hint="eastAsia"/>
              </w:rPr>
              <w:t>①ご本人の生命身体にどの様な危険が考えられるか</w:t>
            </w:r>
          </w:p>
          <w:p w14:paraId="167FF176" w14:textId="77777777" w:rsidR="000D6BA4" w:rsidRDefault="000D6BA4" w:rsidP="00560AD9">
            <w:pPr>
              <w:ind w:left="31"/>
            </w:pPr>
          </w:p>
          <w:p w14:paraId="455EF6E9" w14:textId="77777777" w:rsidR="000D6BA4" w:rsidRDefault="000D6BA4" w:rsidP="000D6BA4">
            <w:pPr>
              <w:ind w:left="31"/>
            </w:pPr>
            <w:r>
              <w:rPr>
                <w:rFonts w:hint="eastAsia"/>
              </w:rPr>
              <w:t>②他</w:t>
            </w:r>
            <w:r w:rsidR="00DC5CBE">
              <w:rPr>
                <w:rFonts w:hint="eastAsia"/>
              </w:rPr>
              <w:t>者</w:t>
            </w:r>
            <w:r>
              <w:rPr>
                <w:rFonts w:hint="eastAsia"/>
              </w:rPr>
              <w:t>の生命身体にどのような危険が考えられるか</w:t>
            </w:r>
          </w:p>
          <w:p w14:paraId="67332794" w14:textId="77777777" w:rsidR="000D6BA4" w:rsidRDefault="000D6BA4" w:rsidP="000D6BA4">
            <w:pPr>
              <w:ind w:left="31"/>
            </w:pPr>
          </w:p>
        </w:tc>
      </w:tr>
      <w:tr w:rsidR="000D6BA4" w14:paraId="642C8F06" w14:textId="77777777" w:rsidTr="00D05777">
        <w:trPr>
          <w:trHeight w:val="397"/>
        </w:trPr>
        <w:tc>
          <w:tcPr>
            <w:tcW w:w="3998" w:type="dxa"/>
          </w:tcPr>
          <w:p w14:paraId="0EA84CCD" w14:textId="77777777" w:rsidR="000D6BA4" w:rsidRDefault="000D6BA4" w:rsidP="000D6BA4">
            <w:pPr>
              <w:ind w:left="31"/>
            </w:pPr>
            <w:r>
              <w:rPr>
                <w:rFonts w:hint="eastAsia"/>
              </w:rPr>
              <w:t>他の方法で対処できるか</w:t>
            </w:r>
          </w:p>
        </w:tc>
        <w:tc>
          <w:tcPr>
            <w:tcW w:w="4538" w:type="dxa"/>
            <w:vAlign w:val="center"/>
          </w:tcPr>
          <w:p w14:paraId="699715CF" w14:textId="77777777" w:rsidR="000D6BA4" w:rsidRDefault="000D6BA4" w:rsidP="000D6BA4">
            <w:pPr>
              <w:jc w:val="center"/>
            </w:pPr>
            <w:r>
              <w:rPr>
                <w:rFonts w:hint="eastAsia"/>
              </w:rPr>
              <w:t>はい　　　いいえ</w:t>
            </w:r>
          </w:p>
        </w:tc>
      </w:tr>
      <w:tr w:rsidR="000D6BA4" w14:paraId="37C530DC" w14:textId="77777777" w:rsidTr="00AD1663">
        <w:trPr>
          <w:trHeight w:val="1020"/>
        </w:trPr>
        <w:tc>
          <w:tcPr>
            <w:tcW w:w="8536" w:type="dxa"/>
            <w:gridSpan w:val="2"/>
          </w:tcPr>
          <w:p w14:paraId="1C77B771" w14:textId="77777777" w:rsidR="000D6BA4" w:rsidRDefault="000D6BA4" w:rsidP="000D6BA4">
            <w:pPr>
              <w:ind w:left="31"/>
            </w:pPr>
            <w:r>
              <w:rPr>
                <w:rFonts w:hint="eastAsia"/>
              </w:rPr>
              <w:t>拘束以外の介護方法を試みた結果</w:t>
            </w:r>
          </w:p>
        </w:tc>
      </w:tr>
      <w:tr w:rsidR="000D6BA4" w14:paraId="69461B8C" w14:textId="77777777" w:rsidTr="00D05777">
        <w:trPr>
          <w:trHeight w:val="397"/>
        </w:trPr>
        <w:tc>
          <w:tcPr>
            <w:tcW w:w="3998" w:type="dxa"/>
          </w:tcPr>
          <w:p w14:paraId="22F0345A" w14:textId="77777777" w:rsidR="000D6BA4" w:rsidRPr="00560AD9" w:rsidRDefault="000D6BA4" w:rsidP="000D6BA4">
            <w:pPr>
              <w:ind w:left="31"/>
            </w:pPr>
            <w:r>
              <w:rPr>
                <w:rFonts w:hint="eastAsia"/>
              </w:rPr>
              <w:t>一時的か</w:t>
            </w:r>
          </w:p>
        </w:tc>
        <w:tc>
          <w:tcPr>
            <w:tcW w:w="4538" w:type="dxa"/>
            <w:vAlign w:val="center"/>
          </w:tcPr>
          <w:p w14:paraId="74151EA8" w14:textId="77777777" w:rsidR="000D6BA4" w:rsidRDefault="000D6BA4" w:rsidP="000D6BA4">
            <w:pPr>
              <w:jc w:val="center"/>
            </w:pPr>
            <w:r>
              <w:rPr>
                <w:rFonts w:hint="eastAsia"/>
              </w:rPr>
              <w:t>はい　　　いいえ</w:t>
            </w:r>
          </w:p>
        </w:tc>
      </w:tr>
      <w:tr w:rsidR="000D6BA4" w14:paraId="105E9C97" w14:textId="77777777" w:rsidTr="00AD1663">
        <w:trPr>
          <w:trHeight w:val="1020"/>
        </w:trPr>
        <w:tc>
          <w:tcPr>
            <w:tcW w:w="8536" w:type="dxa"/>
            <w:gridSpan w:val="2"/>
          </w:tcPr>
          <w:p w14:paraId="419BC843" w14:textId="77777777" w:rsidR="000D6BA4" w:rsidRDefault="000D6BA4" w:rsidP="000D6BA4">
            <w:pPr>
              <w:ind w:left="31"/>
            </w:pPr>
            <w:r>
              <w:rPr>
                <w:rFonts w:hint="eastAsia"/>
              </w:rPr>
              <w:t>どのような状態になれば拘束を解除できるか</w:t>
            </w:r>
          </w:p>
        </w:tc>
      </w:tr>
      <w:tr w:rsidR="000D6BA4" w14:paraId="09BC84E8" w14:textId="77777777" w:rsidTr="00D05777">
        <w:trPr>
          <w:trHeight w:val="397"/>
        </w:trPr>
        <w:tc>
          <w:tcPr>
            <w:tcW w:w="3998" w:type="dxa"/>
          </w:tcPr>
          <w:p w14:paraId="18AA1610" w14:textId="77777777" w:rsidR="000D6BA4" w:rsidRDefault="000D6BA4" w:rsidP="000D6BA4">
            <w:pPr>
              <w:ind w:left="31"/>
            </w:pPr>
            <w:r>
              <w:rPr>
                <w:rFonts w:hint="eastAsia"/>
              </w:rPr>
              <w:t>医師の指示はあるか</w:t>
            </w:r>
          </w:p>
        </w:tc>
        <w:tc>
          <w:tcPr>
            <w:tcW w:w="4538" w:type="dxa"/>
            <w:vAlign w:val="center"/>
          </w:tcPr>
          <w:p w14:paraId="501D290C" w14:textId="77777777" w:rsidR="000D6BA4" w:rsidRDefault="000D6BA4" w:rsidP="000D6BA4">
            <w:pPr>
              <w:jc w:val="center"/>
            </w:pPr>
            <w:r>
              <w:rPr>
                <w:rFonts w:hint="eastAsia"/>
              </w:rPr>
              <w:t>はい　　　いいえ</w:t>
            </w:r>
          </w:p>
        </w:tc>
      </w:tr>
      <w:tr w:rsidR="000D6BA4" w14:paraId="5D9A7A90" w14:textId="77777777" w:rsidTr="00D05777">
        <w:trPr>
          <w:trHeight w:val="397"/>
        </w:trPr>
        <w:tc>
          <w:tcPr>
            <w:tcW w:w="3998" w:type="dxa"/>
          </w:tcPr>
          <w:p w14:paraId="20438011" w14:textId="77777777" w:rsidR="000D6BA4" w:rsidRDefault="000D6BA4" w:rsidP="000D6BA4">
            <w:pPr>
              <w:ind w:left="31"/>
            </w:pPr>
            <w:r>
              <w:rPr>
                <w:rFonts w:hint="eastAsia"/>
              </w:rPr>
              <w:t>家族への連絡をしたか</w:t>
            </w:r>
          </w:p>
        </w:tc>
        <w:tc>
          <w:tcPr>
            <w:tcW w:w="4538" w:type="dxa"/>
            <w:vAlign w:val="center"/>
          </w:tcPr>
          <w:p w14:paraId="5894C01A" w14:textId="77777777" w:rsidR="000D6BA4" w:rsidRDefault="000D6BA4" w:rsidP="000D6BA4">
            <w:pPr>
              <w:jc w:val="center"/>
            </w:pPr>
            <w:r>
              <w:rPr>
                <w:rFonts w:hint="eastAsia"/>
              </w:rPr>
              <w:t>はい　　　いいえ</w:t>
            </w:r>
          </w:p>
        </w:tc>
      </w:tr>
      <w:tr w:rsidR="000D6BA4" w14:paraId="63060340" w14:textId="77777777" w:rsidTr="000D6BA4">
        <w:trPr>
          <w:trHeight w:val="397"/>
        </w:trPr>
        <w:tc>
          <w:tcPr>
            <w:tcW w:w="3998" w:type="dxa"/>
          </w:tcPr>
          <w:p w14:paraId="0A5CCD58" w14:textId="77777777" w:rsidR="000D6BA4" w:rsidRDefault="000D6BA4" w:rsidP="000D6BA4">
            <w:pPr>
              <w:ind w:left="31"/>
            </w:pPr>
            <w:r>
              <w:rPr>
                <w:rFonts w:hint="eastAsia"/>
              </w:rPr>
              <w:t>家族の同意</w:t>
            </w:r>
          </w:p>
        </w:tc>
        <w:tc>
          <w:tcPr>
            <w:tcW w:w="4538" w:type="dxa"/>
            <w:vAlign w:val="center"/>
          </w:tcPr>
          <w:p w14:paraId="253E5315" w14:textId="77777777" w:rsidR="000D6BA4" w:rsidRDefault="000D6BA4" w:rsidP="000D6BA4">
            <w:pPr>
              <w:jc w:val="center"/>
            </w:pPr>
            <w:r>
              <w:rPr>
                <w:rFonts w:hint="eastAsia"/>
              </w:rPr>
              <w:t>あり　　　なし</w:t>
            </w:r>
          </w:p>
        </w:tc>
      </w:tr>
      <w:tr w:rsidR="000D6BA4" w14:paraId="5A267CB8" w14:textId="77777777" w:rsidTr="000D6BA4">
        <w:trPr>
          <w:trHeight w:val="850"/>
        </w:trPr>
        <w:tc>
          <w:tcPr>
            <w:tcW w:w="8536" w:type="dxa"/>
            <w:gridSpan w:val="2"/>
          </w:tcPr>
          <w:p w14:paraId="78B7980C" w14:textId="77777777" w:rsidR="000D6BA4" w:rsidRDefault="000D6BA4" w:rsidP="000D6BA4">
            <w:pPr>
              <w:ind w:left="31"/>
              <w:jc w:val="both"/>
            </w:pPr>
            <w:r>
              <w:rPr>
                <w:rFonts w:hint="eastAsia"/>
              </w:rPr>
              <w:t>①連絡したもの</w:t>
            </w:r>
          </w:p>
          <w:p w14:paraId="3650F07B" w14:textId="77777777" w:rsidR="000D6BA4" w:rsidRDefault="000D6BA4" w:rsidP="000D6BA4">
            <w:pPr>
              <w:jc w:val="both"/>
            </w:pPr>
            <w:r>
              <w:rPr>
                <w:rFonts w:hint="eastAsia"/>
              </w:rPr>
              <w:t>②連絡を受けた家族</w:t>
            </w:r>
          </w:p>
        </w:tc>
      </w:tr>
      <w:tr w:rsidR="000D6BA4" w14:paraId="0B29BAC3" w14:textId="77777777" w:rsidTr="00AD1663">
        <w:trPr>
          <w:trHeight w:val="1134"/>
        </w:trPr>
        <w:tc>
          <w:tcPr>
            <w:tcW w:w="8536" w:type="dxa"/>
            <w:gridSpan w:val="2"/>
          </w:tcPr>
          <w:p w14:paraId="118B771D" w14:textId="77777777" w:rsidR="00AD1663" w:rsidRDefault="00AD1663" w:rsidP="000D6BA4">
            <w:pPr>
              <w:ind w:left="31"/>
            </w:pPr>
            <w:r>
              <w:rPr>
                <w:rFonts w:hint="eastAsia"/>
              </w:rPr>
              <w:t>拘束等の種類</w:t>
            </w:r>
          </w:p>
          <w:p w14:paraId="2E6545F7" w14:textId="77777777" w:rsidR="00AD1663" w:rsidRDefault="00AD1663" w:rsidP="00AD1663">
            <w:pPr>
              <w:ind w:left="31" w:firstLineChars="100" w:firstLine="220"/>
            </w:pPr>
            <w:r>
              <w:rPr>
                <w:rFonts w:hint="eastAsia"/>
              </w:rPr>
              <w:t>４点柵　　つなぎ　　ミトン　　車椅子後ろブレーキ　　車椅子＋テーブル</w:t>
            </w:r>
          </w:p>
          <w:p w14:paraId="7E39D192" w14:textId="77777777" w:rsidR="000D6BA4" w:rsidRPr="00560AD9" w:rsidRDefault="00AD1663" w:rsidP="000D6BA4">
            <w:pPr>
              <w:ind w:left="31" w:firstLineChars="100" w:firstLine="220"/>
            </w:pPr>
            <w:r>
              <w:rPr>
                <w:rFonts w:hint="eastAsia"/>
              </w:rPr>
              <w:t>その他（　　　　　　　　　　　　　　　　　　　　　　　　　）※具体的に</w:t>
            </w:r>
          </w:p>
        </w:tc>
      </w:tr>
      <w:tr w:rsidR="00AD1663" w14:paraId="0E223595" w14:textId="77777777" w:rsidTr="00AD1663">
        <w:trPr>
          <w:trHeight w:val="1134"/>
        </w:trPr>
        <w:tc>
          <w:tcPr>
            <w:tcW w:w="8536" w:type="dxa"/>
            <w:gridSpan w:val="2"/>
            <w:tcBorders>
              <w:bottom w:val="single" w:sz="4" w:space="0" w:color="auto"/>
            </w:tcBorders>
          </w:tcPr>
          <w:p w14:paraId="5AEE93E5" w14:textId="77777777" w:rsidR="00AD1663" w:rsidRDefault="00AD1663" w:rsidP="00AD1663">
            <w:pPr>
              <w:ind w:left="31"/>
            </w:pPr>
            <w:r>
              <w:rPr>
                <w:rFonts w:hint="eastAsia"/>
              </w:rPr>
              <w:t>拘束等の時間帯</w:t>
            </w:r>
          </w:p>
          <w:p w14:paraId="0DAC95DB" w14:textId="77777777" w:rsidR="00AD1663" w:rsidRDefault="00AD1663" w:rsidP="00AD1663">
            <w:pPr>
              <w:ind w:left="31" w:firstLineChars="100" w:firstLine="220"/>
            </w:pPr>
            <w:r>
              <w:rPr>
                <w:rFonts w:hint="eastAsia"/>
              </w:rPr>
              <w:t>臥床時　　24時間　　経管注入時　　車椅子座位時</w:t>
            </w:r>
          </w:p>
          <w:p w14:paraId="30FDA7FC" w14:textId="77777777" w:rsidR="00AD1663" w:rsidRDefault="00AD1663" w:rsidP="00AD1663">
            <w:pPr>
              <w:ind w:left="31" w:firstLineChars="100" w:firstLine="220"/>
            </w:pPr>
            <w:r>
              <w:rPr>
                <w:rFonts w:hint="eastAsia"/>
              </w:rPr>
              <w:t>その他（　　　　　　　　　　　　　　　　　　　　　　　　　）※具体的に</w:t>
            </w:r>
          </w:p>
        </w:tc>
      </w:tr>
    </w:tbl>
    <w:p w14:paraId="516E5019" w14:textId="77777777" w:rsidR="00B07483" w:rsidRDefault="00B07483">
      <w:pPr>
        <w:widowControl/>
        <w:adjustRightInd/>
        <w:textAlignment w:val="auto"/>
      </w:pPr>
      <w:r>
        <w:br w:type="page"/>
      </w:r>
    </w:p>
    <w:p w14:paraId="1003A70D" w14:textId="77777777" w:rsidR="00B07483" w:rsidRPr="004711D2" w:rsidRDefault="00B07483" w:rsidP="004711D2">
      <w:pPr>
        <w:jc w:val="center"/>
        <w:rPr>
          <w:sz w:val="24"/>
        </w:rPr>
      </w:pPr>
      <w:r w:rsidRPr="004711D2">
        <w:rPr>
          <w:rFonts w:hint="eastAsia"/>
          <w:sz w:val="24"/>
        </w:rPr>
        <w:lastRenderedPageBreak/>
        <w:t>身体拘束経過記録</w:t>
      </w:r>
      <w:r w:rsidR="00F80288" w:rsidRPr="004711D2">
        <w:rPr>
          <w:rFonts w:hint="eastAsia"/>
          <w:sz w:val="24"/>
        </w:rPr>
        <w:t>（様式３）</w:t>
      </w:r>
    </w:p>
    <w:p w14:paraId="772C5AA3" w14:textId="77777777" w:rsidR="004711D2" w:rsidRDefault="004711D2" w:rsidP="00735619"/>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544"/>
        <w:gridCol w:w="1134"/>
        <w:gridCol w:w="2693"/>
      </w:tblGrid>
      <w:tr w:rsidR="004711D2" w14:paraId="714CCD31" w14:textId="77777777" w:rsidTr="00366521">
        <w:trPr>
          <w:trHeight w:val="397"/>
        </w:trPr>
        <w:tc>
          <w:tcPr>
            <w:tcW w:w="1134" w:type="dxa"/>
          </w:tcPr>
          <w:p w14:paraId="7B9E12E7" w14:textId="77777777" w:rsidR="004711D2" w:rsidRDefault="004711D2" w:rsidP="004711D2">
            <w:pPr>
              <w:jc w:val="center"/>
            </w:pPr>
            <w:r>
              <w:rPr>
                <w:rFonts w:hint="eastAsia"/>
              </w:rPr>
              <w:t>実施日</w:t>
            </w:r>
          </w:p>
        </w:tc>
        <w:tc>
          <w:tcPr>
            <w:tcW w:w="3544" w:type="dxa"/>
          </w:tcPr>
          <w:p w14:paraId="7A481323" w14:textId="77777777" w:rsidR="004711D2" w:rsidRDefault="00366521" w:rsidP="004711D2">
            <w:pPr>
              <w:jc w:val="center"/>
            </w:pPr>
            <w:r>
              <w:rPr>
                <w:rFonts w:hint="eastAsia"/>
              </w:rPr>
              <w:t xml:space="preserve">　　　</w:t>
            </w:r>
            <w:r w:rsidR="004711D2">
              <w:rPr>
                <w:rFonts w:hint="eastAsia"/>
              </w:rPr>
              <w:t>年　　月　　日（　　）</w:t>
            </w:r>
          </w:p>
        </w:tc>
        <w:tc>
          <w:tcPr>
            <w:tcW w:w="1134" w:type="dxa"/>
            <w:vAlign w:val="center"/>
          </w:tcPr>
          <w:p w14:paraId="3A132338" w14:textId="77777777" w:rsidR="004711D2" w:rsidRDefault="004711D2" w:rsidP="004711D2">
            <w:pPr>
              <w:jc w:val="center"/>
            </w:pPr>
            <w:r>
              <w:rPr>
                <w:rFonts w:hint="eastAsia"/>
              </w:rPr>
              <w:t>記録者</w:t>
            </w:r>
          </w:p>
        </w:tc>
        <w:tc>
          <w:tcPr>
            <w:tcW w:w="2693" w:type="dxa"/>
          </w:tcPr>
          <w:p w14:paraId="0B3AFEC7" w14:textId="77777777" w:rsidR="004711D2" w:rsidRDefault="004711D2" w:rsidP="004711D2">
            <w:pPr>
              <w:jc w:val="center"/>
            </w:pPr>
          </w:p>
        </w:tc>
      </w:tr>
    </w:tbl>
    <w:p w14:paraId="2A68B3C8" w14:textId="77777777" w:rsidR="004711D2" w:rsidRDefault="004711D2" w:rsidP="00B13490">
      <w:pPr>
        <w:spacing w:line="200" w:lineRule="exact"/>
      </w:pPr>
    </w:p>
    <w:tbl>
      <w:tblPr>
        <w:tblW w:w="874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3595"/>
        <w:gridCol w:w="1317"/>
        <w:gridCol w:w="2436"/>
      </w:tblGrid>
      <w:tr w:rsidR="004711D2" w14:paraId="4559536E" w14:textId="77777777" w:rsidTr="00B13490">
        <w:trPr>
          <w:trHeight w:val="391"/>
        </w:trPr>
        <w:tc>
          <w:tcPr>
            <w:tcW w:w="4994" w:type="dxa"/>
            <w:gridSpan w:val="2"/>
          </w:tcPr>
          <w:p w14:paraId="0DC5D78D" w14:textId="77777777" w:rsidR="004711D2" w:rsidRDefault="004711D2" w:rsidP="00B13490">
            <w:r>
              <w:rPr>
                <w:rFonts w:hint="eastAsia"/>
              </w:rPr>
              <w:t>実施内容</w:t>
            </w:r>
          </w:p>
        </w:tc>
        <w:tc>
          <w:tcPr>
            <w:tcW w:w="3753" w:type="dxa"/>
            <w:gridSpan w:val="2"/>
          </w:tcPr>
          <w:p w14:paraId="79EAF22B" w14:textId="77777777" w:rsidR="004711D2" w:rsidRDefault="004711D2" w:rsidP="00B13490">
            <w:r>
              <w:rPr>
                <w:rFonts w:hint="eastAsia"/>
              </w:rPr>
              <w:t>心身状況</w:t>
            </w:r>
          </w:p>
        </w:tc>
      </w:tr>
      <w:tr w:rsidR="00B13490" w14:paraId="06D27D32" w14:textId="77777777" w:rsidTr="00B13490">
        <w:trPr>
          <w:trHeight w:val="397"/>
        </w:trPr>
        <w:tc>
          <w:tcPr>
            <w:tcW w:w="1399" w:type="dxa"/>
            <w:tcBorders>
              <w:bottom w:val="dashed" w:sz="4" w:space="0" w:color="auto"/>
            </w:tcBorders>
            <w:vAlign w:val="center"/>
          </w:tcPr>
          <w:p w14:paraId="0EE28DE3" w14:textId="77777777" w:rsidR="00B13490" w:rsidRDefault="00B13490" w:rsidP="00B13490">
            <w:pPr>
              <w:jc w:val="center"/>
            </w:pPr>
            <w:r>
              <w:rPr>
                <w:rFonts w:hint="eastAsia"/>
              </w:rPr>
              <w:t>ミトン着用</w:t>
            </w:r>
          </w:p>
        </w:tc>
        <w:tc>
          <w:tcPr>
            <w:tcW w:w="3595" w:type="dxa"/>
            <w:tcBorders>
              <w:bottom w:val="dashed" w:sz="4" w:space="0" w:color="auto"/>
            </w:tcBorders>
          </w:tcPr>
          <w:p w14:paraId="2469F8A9" w14:textId="77777777" w:rsidR="00B13490" w:rsidRPr="004711D2" w:rsidRDefault="00B13490" w:rsidP="00B13490">
            <w:r>
              <w:rPr>
                <w:rFonts w:hint="eastAsia"/>
              </w:rPr>
              <w:t>右　　左</w:t>
            </w:r>
          </w:p>
        </w:tc>
        <w:tc>
          <w:tcPr>
            <w:tcW w:w="1317" w:type="dxa"/>
            <w:vMerge w:val="restart"/>
            <w:vAlign w:val="center"/>
          </w:tcPr>
          <w:p w14:paraId="107531E8" w14:textId="77777777" w:rsidR="00B13490" w:rsidRDefault="00B13490" w:rsidP="00B13490">
            <w:pPr>
              <w:jc w:val="center"/>
            </w:pPr>
            <w:r>
              <w:rPr>
                <w:rFonts w:hint="eastAsia"/>
              </w:rPr>
              <w:t>興奮</w:t>
            </w:r>
          </w:p>
        </w:tc>
        <w:tc>
          <w:tcPr>
            <w:tcW w:w="2436" w:type="dxa"/>
            <w:vMerge w:val="restart"/>
          </w:tcPr>
          <w:p w14:paraId="7B0841D5" w14:textId="77777777" w:rsidR="00B13490" w:rsidRDefault="00B13490" w:rsidP="00B13490"/>
        </w:tc>
      </w:tr>
      <w:tr w:rsidR="00B13490" w14:paraId="7EC3D07A" w14:textId="77777777" w:rsidTr="00B13490">
        <w:trPr>
          <w:trHeight w:val="397"/>
        </w:trPr>
        <w:tc>
          <w:tcPr>
            <w:tcW w:w="1399" w:type="dxa"/>
            <w:tcBorders>
              <w:top w:val="dashed" w:sz="4" w:space="0" w:color="auto"/>
              <w:bottom w:val="dashed" w:sz="4" w:space="0" w:color="auto"/>
            </w:tcBorders>
            <w:vAlign w:val="center"/>
          </w:tcPr>
          <w:p w14:paraId="5419A188" w14:textId="77777777" w:rsidR="00B13490" w:rsidRDefault="00B13490" w:rsidP="00B13490">
            <w:pPr>
              <w:jc w:val="center"/>
            </w:pPr>
            <w:r>
              <w:rPr>
                <w:rFonts w:hint="eastAsia"/>
              </w:rPr>
              <w:t>抑制</w:t>
            </w:r>
          </w:p>
        </w:tc>
        <w:tc>
          <w:tcPr>
            <w:tcW w:w="3595" w:type="dxa"/>
            <w:tcBorders>
              <w:top w:val="dashed" w:sz="4" w:space="0" w:color="auto"/>
              <w:bottom w:val="dashed" w:sz="4" w:space="0" w:color="auto"/>
            </w:tcBorders>
          </w:tcPr>
          <w:p w14:paraId="7656CB59" w14:textId="77777777" w:rsidR="00B13490" w:rsidRDefault="00B13490" w:rsidP="00B13490">
            <w:r>
              <w:rPr>
                <w:rFonts w:hint="eastAsia"/>
              </w:rPr>
              <w:t>右上　左上　右下　左下　体幹</w:t>
            </w:r>
          </w:p>
        </w:tc>
        <w:tc>
          <w:tcPr>
            <w:tcW w:w="1317" w:type="dxa"/>
            <w:vMerge/>
            <w:tcBorders>
              <w:bottom w:val="dashed" w:sz="4" w:space="0" w:color="auto"/>
            </w:tcBorders>
            <w:vAlign w:val="center"/>
          </w:tcPr>
          <w:p w14:paraId="7AC41994" w14:textId="77777777" w:rsidR="00B13490" w:rsidRDefault="00B13490" w:rsidP="00B13490">
            <w:pPr>
              <w:jc w:val="center"/>
            </w:pPr>
          </w:p>
        </w:tc>
        <w:tc>
          <w:tcPr>
            <w:tcW w:w="2436" w:type="dxa"/>
            <w:vMerge/>
            <w:tcBorders>
              <w:bottom w:val="dashed" w:sz="4" w:space="0" w:color="auto"/>
            </w:tcBorders>
          </w:tcPr>
          <w:p w14:paraId="50163388" w14:textId="77777777" w:rsidR="00B13490" w:rsidRDefault="00B13490" w:rsidP="00B13490"/>
        </w:tc>
      </w:tr>
      <w:tr w:rsidR="00B13490" w14:paraId="3CF4B58E" w14:textId="77777777" w:rsidTr="00B13490">
        <w:trPr>
          <w:trHeight w:val="397"/>
        </w:trPr>
        <w:tc>
          <w:tcPr>
            <w:tcW w:w="1399" w:type="dxa"/>
            <w:tcBorders>
              <w:top w:val="dashed" w:sz="4" w:space="0" w:color="auto"/>
              <w:bottom w:val="dashed" w:sz="4" w:space="0" w:color="auto"/>
            </w:tcBorders>
            <w:vAlign w:val="center"/>
          </w:tcPr>
          <w:p w14:paraId="3921E3FD" w14:textId="77777777" w:rsidR="00B13490" w:rsidRDefault="00B13490" w:rsidP="00B13490">
            <w:pPr>
              <w:jc w:val="center"/>
            </w:pPr>
            <w:r>
              <w:rPr>
                <w:rFonts w:hint="eastAsia"/>
              </w:rPr>
              <w:t>つなぎ</w:t>
            </w:r>
          </w:p>
        </w:tc>
        <w:tc>
          <w:tcPr>
            <w:tcW w:w="3595" w:type="dxa"/>
            <w:tcBorders>
              <w:top w:val="dashed" w:sz="4" w:space="0" w:color="auto"/>
              <w:bottom w:val="dashed" w:sz="4" w:space="0" w:color="auto"/>
            </w:tcBorders>
          </w:tcPr>
          <w:p w14:paraId="64342A90" w14:textId="77777777" w:rsidR="00B13490" w:rsidRDefault="00B13490" w:rsidP="00B13490"/>
        </w:tc>
        <w:tc>
          <w:tcPr>
            <w:tcW w:w="1317" w:type="dxa"/>
            <w:vMerge w:val="restart"/>
            <w:tcBorders>
              <w:top w:val="dashed" w:sz="4" w:space="0" w:color="auto"/>
            </w:tcBorders>
            <w:vAlign w:val="center"/>
          </w:tcPr>
          <w:p w14:paraId="4051C55B" w14:textId="77777777" w:rsidR="00B13490" w:rsidRDefault="00B13490" w:rsidP="00B13490">
            <w:pPr>
              <w:jc w:val="center"/>
            </w:pPr>
            <w:r>
              <w:rPr>
                <w:rFonts w:hint="eastAsia"/>
              </w:rPr>
              <w:t>訴え</w:t>
            </w:r>
          </w:p>
        </w:tc>
        <w:tc>
          <w:tcPr>
            <w:tcW w:w="2436" w:type="dxa"/>
            <w:vMerge w:val="restart"/>
            <w:tcBorders>
              <w:top w:val="dashed" w:sz="4" w:space="0" w:color="auto"/>
            </w:tcBorders>
          </w:tcPr>
          <w:p w14:paraId="1C0D153E" w14:textId="77777777" w:rsidR="00B13490" w:rsidRDefault="00B13490" w:rsidP="00B13490"/>
        </w:tc>
      </w:tr>
      <w:tr w:rsidR="00B13490" w14:paraId="22D3D2D8" w14:textId="77777777" w:rsidTr="00B13490">
        <w:trPr>
          <w:trHeight w:val="397"/>
        </w:trPr>
        <w:tc>
          <w:tcPr>
            <w:tcW w:w="1399" w:type="dxa"/>
            <w:tcBorders>
              <w:top w:val="dashed" w:sz="4" w:space="0" w:color="auto"/>
              <w:bottom w:val="dashed" w:sz="4" w:space="0" w:color="auto"/>
            </w:tcBorders>
            <w:vAlign w:val="center"/>
          </w:tcPr>
          <w:p w14:paraId="12E5CDBF" w14:textId="77777777" w:rsidR="00B13490" w:rsidRDefault="00B13490" w:rsidP="00B13490">
            <w:pPr>
              <w:jc w:val="center"/>
            </w:pPr>
            <w:r>
              <w:rPr>
                <w:rFonts w:hint="eastAsia"/>
              </w:rPr>
              <w:t>４点柵</w:t>
            </w:r>
          </w:p>
        </w:tc>
        <w:tc>
          <w:tcPr>
            <w:tcW w:w="3595" w:type="dxa"/>
            <w:tcBorders>
              <w:top w:val="dashed" w:sz="4" w:space="0" w:color="auto"/>
              <w:bottom w:val="dashed" w:sz="4" w:space="0" w:color="auto"/>
            </w:tcBorders>
          </w:tcPr>
          <w:p w14:paraId="1512E4F7" w14:textId="77777777" w:rsidR="00B13490" w:rsidRDefault="00B13490" w:rsidP="00B13490"/>
        </w:tc>
        <w:tc>
          <w:tcPr>
            <w:tcW w:w="1317" w:type="dxa"/>
            <w:vMerge/>
            <w:tcBorders>
              <w:bottom w:val="dashed" w:sz="4" w:space="0" w:color="auto"/>
            </w:tcBorders>
            <w:vAlign w:val="center"/>
          </w:tcPr>
          <w:p w14:paraId="10E6A3A3" w14:textId="77777777" w:rsidR="00B13490" w:rsidRDefault="00B13490" w:rsidP="00B13490">
            <w:pPr>
              <w:jc w:val="center"/>
            </w:pPr>
          </w:p>
        </w:tc>
        <w:tc>
          <w:tcPr>
            <w:tcW w:w="2436" w:type="dxa"/>
            <w:vMerge/>
            <w:tcBorders>
              <w:bottom w:val="dashed" w:sz="4" w:space="0" w:color="auto"/>
            </w:tcBorders>
          </w:tcPr>
          <w:p w14:paraId="7B2057C3" w14:textId="77777777" w:rsidR="00B13490" w:rsidRDefault="00B13490" w:rsidP="00B13490"/>
        </w:tc>
      </w:tr>
      <w:tr w:rsidR="00B13490" w14:paraId="15E6000F" w14:textId="77777777" w:rsidTr="00B13490">
        <w:trPr>
          <w:trHeight w:val="397"/>
        </w:trPr>
        <w:tc>
          <w:tcPr>
            <w:tcW w:w="1399" w:type="dxa"/>
            <w:tcBorders>
              <w:top w:val="dashed" w:sz="4" w:space="0" w:color="auto"/>
              <w:bottom w:val="dashed" w:sz="4" w:space="0" w:color="auto"/>
            </w:tcBorders>
            <w:vAlign w:val="center"/>
          </w:tcPr>
          <w:p w14:paraId="334C7DD0" w14:textId="77777777" w:rsidR="00B13490" w:rsidRDefault="00B13490" w:rsidP="00B13490">
            <w:pPr>
              <w:jc w:val="center"/>
            </w:pPr>
            <w:r>
              <w:rPr>
                <w:rFonts w:hint="eastAsia"/>
              </w:rPr>
              <w:t>薬剤</w:t>
            </w:r>
          </w:p>
        </w:tc>
        <w:tc>
          <w:tcPr>
            <w:tcW w:w="3595" w:type="dxa"/>
            <w:tcBorders>
              <w:top w:val="dashed" w:sz="4" w:space="0" w:color="auto"/>
              <w:bottom w:val="dashed" w:sz="4" w:space="0" w:color="auto"/>
            </w:tcBorders>
          </w:tcPr>
          <w:p w14:paraId="18836A22" w14:textId="77777777" w:rsidR="00B13490" w:rsidRDefault="00B13490" w:rsidP="00B13490"/>
        </w:tc>
        <w:tc>
          <w:tcPr>
            <w:tcW w:w="1317" w:type="dxa"/>
            <w:vMerge w:val="restart"/>
            <w:tcBorders>
              <w:top w:val="dashed" w:sz="4" w:space="0" w:color="auto"/>
            </w:tcBorders>
            <w:vAlign w:val="center"/>
          </w:tcPr>
          <w:p w14:paraId="048B5E77" w14:textId="77777777" w:rsidR="00B13490" w:rsidRDefault="00B13490" w:rsidP="00B13490">
            <w:pPr>
              <w:jc w:val="center"/>
            </w:pPr>
            <w:r>
              <w:rPr>
                <w:rFonts w:hint="eastAsia"/>
              </w:rPr>
              <w:t>皮膚症状</w:t>
            </w:r>
          </w:p>
        </w:tc>
        <w:tc>
          <w:tcPr>
            <w:tcW w:w="2436" w:type="dxa"/>
            <w:vMerge w:val="restart"/>
            <w:tcBorders>
              <w:top w:val="dashed" w:sz="4" w:space="0" w:color="auto"/>
            </w:tcBorders>
          </w:tcPr>
          <w:p w14:paraId="71B3B2F9" w14:textId="77777777" w:rsidR="00B13490" w:rsidRDefault="00B13490" w:rsidP="00B13490"/>
        </w:tc>
      </w:tr>
      <w:tr w:rsidR="00B13490" w14:paraId="329AC818" w14:textId="77777777" w:rsidTr="00B13490">
        <w:trPr>
          <w:trHeight w:val="397"/>
        </w:trPr>
        <w:tc>
          <w:tcPr>
            <w:tcW w:w="1399" w:type="dxa"/>
            <w:tcBorders>
              <w:top w:val="dashed" w:sz="4" w:space="0" w:color="auto"/>
              <w:bottom w:val="dashed" w:sz="4" w:space="0" w:color="auto"/>
            </w:tcBorders>
            <w:vAlign w:val="center"/>
          </w:tcPr>
          <w:p w14:paraId="339CEDD5" w14:textId="77777777" w:rsidR="00B13490" w:rsidRDefault="00B13490" w:rsidP="00B13490">
            <w:pPr>
              <w:jc w:val="center"/>
            </w:pPr>
            <w:r>
              <w:rPr>
                <w:rFonts w:hint="eastAsia"/>
              </w:rPr>
              <w:t>車椅子</w:t>
            </w:r>
          </w:p>
        </w:tc>
        <w:tc>
          <w:tcPr>
            <w:tcW w:w="3595" w:type="dxa"/>
            <w:tcBorders>
              <w:top w:val="dashed" w:sz="4" w:space="0" w:color="auto"/>
              <w:bottom w:val="dashed" w:sz="4" w:space="0" w:color="auto"/>
            </w:tcBorders>
          </w:tcPr>
          <w:p w14:paraId="265CC891" w14:textId="77777777" w:rsidR="00B13490" w:rsidRDefault="00B13490" w:rsidP="00B13490">
            <w:r>
              <w:rPr>
                <w:rFonts w:hint="eastAsia"/>
              </w:rPr>
              <w:t>後ろブレーキ　　ベルト</w:t>
            </w:r>
          </w:p>
        </w:tc>
        <w:tc>
          <w:tcPr>
            <w:tcW w:w="1317" w:type="dxa"/>
            <w:vMerge/>
            <w:tcBorders>
              <w:bottom w:val="dashed" w:sz="4" w:space="0" w:color="auto"/>
            </w:tcBorders>
            <w:vAlign w:val="center"/>
          </w:tcPr>
          <w:p w14:paraId="50872164" w14:textId="77777777" w:rsidR="00B13490" w:rsidRDefault="00B13490" w:rsidP="00B13490">
            <w:pPr>
              <w:jc w:val="center"/>
            </w:pPr>
          </w:p>
        </w:tc>
        <w:tc>
          <w:tcPr>
            <w:tcW w:w="2436" w:type="dxa"/>
            <w:vMerge/>
            <w:tcBorders>
              <w:bottom w:val="dashed" w:sz="4" w:space="0" w:color="auto"/>
            </w:tcBorders>
          </w:tcPr>
          <w:p w14:paraId="6B18D470" w14:textId="77777777" w:rsidR="00B13490" w:rsidRDefault="00B13490" w:rsidP="00B13490"/>
        </w:tc>
      </w:tr>
      <w:tr w:rsidR="00B13490" w14:paraId="55B8055F" w14:textId="77777777" w:rsidTr="00B13490">
        <w:trPr>
          <w:trHeight w:val="397"/>
        </w:trPr>
        <w:tc>
          <w:tcPr>
            <w:tcW w:w="1399" w:type="dxa"/>
            <w:tcBorders>
              <w:top w:val="dashed" w:sz="4" w:space="0" w:color="auto"/>
              <w:bottom w:val="dashed" w:sz="4" w:space="0" w:color="auto"/>
            </w:tcBorders>
            <w:vAlign w:val="center"/>
          </w:tcPr>
          <w:p w14:paraId="76FB20D9" w14:textId="77777777" w:rsidR="00B13490" w:rsidRDefault="00B13490" w:rsidP="00B13490">
            <w:pPr>
              <w:jc w:val="center"/>
            </w:pPr>
            <w:r>
              <w:rPr>
                <w:rFonts w:hint="eastAsia"/>
              </w:rPr>
              <w:t>施錠</w:t>
            </w:r>
          </w:p>
        </w:tc>
        <w:tc>
          <w:tcPr>
            <w:tcW w:w="3595" w:type="dxa"/>
            <w:tcBorders>
              <w:top w:val="dashed" w:sz="4" w:space="0" w:color="auto"/>
              <w:bottom w:val="dashed" w:sz="4" w:space="0" w:color="auto"/>
            </w:tcBorders>
          </w:tcPr>
          <w:p w14:paraId="1B2826C3" w14:textId="77777777" w:rsidR="00B13490" w:rsidRDefault="00B13490" w:rsidP="00B13490"/>
        </w:tc>
        <w:tc>
          <w:tcPr>
            <w:tcW w:w="1317" w:type="dxa"/>
            <w:vMerge w:val="restart"/>
            <w:tcBorders>
              <w:top w:val="dashed" w:sz="4" w:space="0" w:color="auto"/>
            </w:tcBorders>
            <w:vAlign w:val="center"/>
          </w:tcPr>
          <w:p w14:paraId="6E63B91D" w14:textId="77777777" w:rsidR="00B13490" w:rsidRDefault="00B13490" w:rsidP="00B13490">
            <w:pPr>
              <w:jc w:val="center"/>
            </w:pPr>
            <w:r>
              <w:rPr>
                <w:rFonts w:hint="eastAsia"/>
              </w:rPr>
              <w:t>その他</w:t>
            </w:r>
          </w:p>
        </w:tc>
        <w:tc>
          <w:tcPr>
            <w:tcW w:w="2436" w:type="dxa"/>
            <w:vMerge w:val="restart"/>
            <w:tcBorders>
              <w:top w:val="dashed" w:sz="4" w:space="0" w:color="auto"/>
            </w:tcBorders>
          </w:tcPr>
          <w:p w14:paraId="02C1892C" w14:textId="77777777" w:rsidR="00B13490" w:rsidRDefault="00B13490" w:rsidP="00B13490"/>
        </w:tc>
      </w:tr>
      <w:tr w:rsidR="00B13490" w14:paraId="24735A58" w14:textId="77777777" w:rsidTr="00B13490">
        <w:trPr>
          <w:trHeight w:val="794"/>
        </w:trPr>
        <w:tc>
          <w:tcPr>
            <w:tcW w:w="1399" w:type="dxa"/>
            <w:tcBorders>
              <w:top w:val="dashed" w:sz="4" w:space="0" w:color="auto"/>
            </w:tcBorders>
            <w:vAlign w:val="center"/>
          </w:tcPr>
          <w:p w14:paraId="0FB2E3AF" w14:textId="77777777" w:rsidR="00B13490" w:rsidRDefault="00B13490" w:rsidP="00B13490">
            <w:pPr>
              <w:jc w:val="center"/>
            </w:pPr>
            <w:r>
              <w:rPr>
                <w:rFonts w:hint="eastAsia"/>
              </w:rPr>
              <w:t>その他</w:t>
            </w:r>
          </w:p>
        </w:tc>
        <w:tc>
          <w:tcPr>
            <w:tcW w:w="3595" w:type="dxa"/>
            <w:tcBorders>
              <w:top w:val="dashed" w:sz="4" w:space="0" w:color="auto"/>
            </w:tcBorders>
          </w:tcPr>
          <w:p w14:paraId="5CD576B5" w14:textId="77777777" w:rsidR="00B13490" w:rsidRDefault="00B13490" w:rsidP="00B13490"/>
        </w:tc>
        <w:tc>
          <w:tcPr>
            <w:tcW w:w="1317" w:type="dxa"/>
            <w:vMerge/>
          </w:tcPr>
          <w:p w14:paraId="0437D832" w14:textId="77777777" w:rsidR="00B13490" w:rsidRDefault="00B13490" w:rsidP="00B13490"/>
        </w:tc>
        <w:tc>
          <w:tcPr>
            <w:tcW w:w="2436" w:type="dxa"/>
            <w:vMerge/>
          </w:tcPr>
          <w:p w14:paraId="6D6DB2DB" w14:textId="77777777" w:rsidR="00B13490" w:rsidRDefault="00B13490" w:rsidP="00B13490"/>
        </w:tc>
      </w:tr>
      <w:tr w:rsidR="004711D2" w14:paraId="3DB3149D" w14:textId="77777777" w:rsidTr="00B13490">
        <w:trPr>
          <w:trHeight w:val="397"/>
        </w:trPr>
        <w:tc>
          <w:tcPr>
            <w:tcW w:w="8747" w:type="dxa"/>
            <w:gridSpan w:val="4"/>
          </w:tcPr>
          <w:p w14:paraId="785DB343" w14:textId="77777777" w:rsidR="004711D2" w:rsidRDefault="004711D2" w:rsidP="00B13490">
            <w:r>
              <w:rPr>
                <w:rFonts w:hint="eastAsia"/>
              </w:rPr>
              <w:t>緊急やむを得ない理由</w:t>
            </w:r>
          </w:p>
        </w:tc>
      </w:tr>
      <w:tr w:rsidR="004711D2" w14:paraId="725CE786" w14:textId="77777777" w:rsidTr="00D733B9">
        <w:trPr>
          <w:trHeight w:val="1007"/>
        </w:trPr>
        <w:tc>
          <w:tcPr>
            <w:tcW w:w="8747" w:type="dxa"/>
            <w:gridSpan w:val="4"/>
          </w:tcPr>
          <w:p w14:paraId="1A2AADDE" w14:textId="77777777" w:rsidR="004711D2" w:rsidRDefault="004711D2" w:rsidP="00B13490">
            <w:pPr>
              <w:ind w:left="123"/>
            </w:pPr>
          </w:p>
        </w:tc>
      </w:tr>
      <w:tr w:rsidR="00B13490" w14:paraId="1A370C62" w14:textId="77777777" w:rsidTr="00B1349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397"/>
        </w:trPr>
        <w:tc>
          <w:tcPr>
            <w:tcW w:w="8747" w:type="dxa"/>
            <w:gridSpan w:val="4"/>
            <w:tcBorders>
              <w:left w:val="single" w:sz="4" w:space="0" w:color="auto"/>
              <w:bottom w:val="single" w:sz="4" w:space="0" w:color="auto"/>
              <w:right w:val="single" w:sz="4" w:space="0" w:color="auto"/>
            </w:tcBorders>
          </w:tcPr>
          <w:p w14:paraId="712B03A0" w14:textId="77777777" w:rsidR="00B13490" w:rsidRDefault="00BE2E11" w:rsidP="00AF407A">
            <w:pPr>
              <w:ind w:left="123"/>
            </w:pPr>
            <w:r>
              <w:rPr>
                <w:rFonts w:hint="eastAsia"/>
                <w:noProof/>
              </w:rPr>
              <mc:AlternateContent>
                <mc:Choice Requires="wps">
                  <w:drawing>
                    <wp:anchor distT="0" distB="0" distL="114300" distR="114300" simplePos="0" relativeHeight="251772928" behindDoc="0" locked="0" layoutInCell="1" allowOverlap="1" wp14:anchorId="7072592F" wp14:editId="6DD461EC">
                      <wp:simplePos x="0" y="0"/>
                      <wp:positionH relativeFrom="column">
                        <wp:posOffset>1644887</wp:posOffset>
                      </wp:positionH>
                      <wp:positionV relativeFrom="paragraph">
                        <wp:posOffset>69215</wp:posOffset>
                      </wp:positionV>
                      <wp:extent cx="96982" cy="96982"/>
                      <wp:effectExtent l="0" t="0" r="17780" b="17780"/>
                      <wp:wrapNone/>
                      <wp:docPr id="172" name="楕円 172"/>
                      <wp:cNvGraphicFramePr/>
                      <a:graphic xmlns:a="http://schemas.openxmlformats.org/drawingml/2006/main">
                        <a:graphicData uri="http://schemas.microsoft.com/office/word/2010/wordprocessingShape">
                          <wps:wsp>
                            <wps:cNvSpPr/>
                            <wps:spPr>
                              <a:xfrm>
                                <a:off x="0" y="0"/>
                                <a:ext cx="96982" cy="96982"/>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C855F" w14:textId="77777777" w:rsidR="00BE2E11" w:rsidRDefault="00BE2E11" w:rsidP="00BE2E11">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2592F" id="楕円 172" o:spid="_x0000_s1026" style="position:absolute;left:0;text-align:left;margin-left:129.5pt;margin-top:5.45pt;width:7.65pt;height:7.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" filled="f" strokecolor="black [3213]">
                      <v:textbox>
                        <w:txbxContent>
                          <w:p w14:paraId="05EC855F" w14:textId="77777777" w:rsidR="00BE2E11" w:rsidRDefault="00BE2E11" w:rsidP="00BE2E11">
                            <w:pPr>
                              <w:jc w:val="center"/>
                            </w:pPr>
                            <w:r>
                              <w:rPr>
                                <w:rFonts w:hint="eastAsia"/>
                              </w:rPr>
                              <w:t>￥</w:t>
                            </w:r>
                          </w:p>
                        </w:txbxContent>
                      </v:textbox>
                    </v:oval>
                  </w:pict>
                </mc:Fallback>
              </mc:AlternateContent>
            </w:r>
            <w:r w:rsidR="00B97578">
              <w:rPr>
                <w:rFonts w:hint="eastAsia"/>
                <w:noProof/>
              </w:rPr>
              <mc:AlternateContent>
                <mc:Choice Requires="wps">
                  <w:drawing>
                    <wp:anchor distT="0" distB="0" distL="114300" distR="114300" simplePos="0" relativeHeight="251770880" behindDoc="0" locked="0" layoutInCell="1" allowOverlap="1" wp14:anchorId="07BD92B3" wp14:editId="0EB1892A">
                      <wp:simplePos x="0" y="0"/>
                      <wp:positionH relativeFrom="column">
                        <wp:posOffset>1081405</wp:posOffset>
                      </wp:positionH>
                      <wp:positionV relativeFrom="paragraph">
                        <wp:posOffset>69215</wp:posOffset>
                      </wp:positionV>
                      <wp:extent cx="96982" cy="96982"/>
                      <wp:effectExtent l="0" t="0" r="17780" b="17780"/>
                      <wp:wrapNone/>
                      <wp:docPr id="171" name="楕円 171"/>
                      <wp:cNvGraphicFramePr/>
                      <a:graphic xmlns:a="http://schemas.openxmlformats.org/drawingml/2006/main">
                        <a:graphicData uri="http://schemas.microsoft.com/office/word/2010/wordprocessingShape">
                          <wps:wsp>
                            <wps:cNvSpPr/>
                            <wps:spPr>
                              <a:xfrm>
                                <a:off x="0" y="0"/>
                                <a:ext cx="96982" cy="96982"/>
                              </a:xfrm>
                              <a:prstGeom prst="ellipse">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D26DEA" id="楕円 171" o:spid="_x0000_s1026" style="position:absolute;left:0;text-align:left;margin-left:85.15pt;margin-top:5.45pt;width:7.65pt;height:7.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" fillcolor="black [3213]" strokecolor="black [3213]"/>
                  </w:pict>
                </mc:Fallback>
              </mc:AlternateContent>
            </w:r>
            <w:r w:rsidR="00B13490">
              <w:rPr>
                <w:rFonts w:hint="eastAsia"/>
              </w:rPr>
              <w:t>実施時間</w:t>
            </w:r>
            <w:r w:rsidR="00B97578">
              <w:rPr>
                <w:rFonts w:hint="eastAsia"/>
              </w:rPr>
              <w:t>（開始　　解除</w:t>
            </w:r>
            <w:r w:rsidR="00AF407A">
              <w:rPr>
                <w:rFonts w:hint="eastAsia"/>
              </w:rPr>
              <w:t xml:space="preserve">　）</w:t>
            </w:r>
          </w:p>
        </w:tc>
      </w:tr>
      <w:tr w:rsidR="00B13490" w14:paraId="59E4208F" w14:textId="77777777" w:rsidTr="00BE2E1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340"/>
        </w:trPr>
        <w:tc>
          <w:tcPr>
            <w:tcW w:w="8747" w:type="dxa"/>
            <w:gridSpan w:val="4"/>
            <w:tcBorders>
              <w:top w:val="single" w:sz="4" w:space="0" w:color="auto"/>
              <w:left w:val="single" w:sz="4" w:space="0" w:color="auto"/>
              <w:bottom w:val="single" w:sz="4" w:space="0" w:color="auto"/>
              <w:right w:val="single" w:sz="4" w:space="0" w:color="auto"/>
            </w:tcBorders>
          </w:tcPr>
          <w:p w14:paraId="4CE2DDCC" w14:textId="77777777" w:rsidR="00B13490" w:rsidRDefault="00B97578" w:rsidP="00B13490">
            <w:r>
              <w:rPr>
                <w:rFonts w:hint="eastAsia"/>
              </w:rPr>
              <w:t>身体</w:t>
            </w:r>
            <w:r w:rsidR="00901200">
              <w:rPr>
                <w:rFonts w:hint="eastAsia"/>
              </w:rPr>
              <w:t>拘束</w:t>
            </w:r>
            <w:r>
              <w:rPr>
                <w:rFonts w:hint="eastAsia"/>
              </w:rPr>
              <w:t>等</w:t>
            </w:r>
            <w:r w:rsidR="00901200">
              <w:rPr>
                <w:rFonts w:hint="eastAsia"/>
              </w:rPr>
              <w:t xml:space="preserve">内容（　　　</w:t>
            </w:r>
            <w:r>
              <w:rPr>
                <w:rFonts w:hint="eastAsia"/>
              </w:rPr>
              <w:t xml:space="preserve">　</w:t>
            </w:r>
            <w:r w:rsidR="00901200">
              <w:rPr>
                <w:rFonts w:hint="eastAsia"/>
              </w:rPr>
              <w:t xml:space="preserve">　　</w:t>
            </w:r>
            <w:r w:rsidR="00DC5CBE">
              <w:rPr>
                <w:rFonts w:hint="eastAsia"/>
              </w:rPr>
              <w:t xml:space="preserve">　　　　　　　　</w:t>
            </w:r>
            <w:r w:rsidR="00901200">
              <w:rPr>
                <w:rFonts w:hint="eastAsia"/>
              </w:rPr>
              <w:t xml:space="preserve">　）</w:t>
            </w:r>
          </w:p>
          <w:p w14:paraId="3663BEEA" w14:textId="77777777" w:rsidR="00901200" w:rsidRDefault="000F3668" w:rsidP="00B13490">
            <w:r>
              <w:rPr>
                <w:noProof/>
              </w:rPr>
              <mc:AlternateContent>
                <mc:Choice Requires="wpg">
                  <w:drawing>
                    <wp:anchor distT="0" distB="0" distL="114300" distR="114300" simplePos="0" relativeHeight="251765760" behindDoc="0" locked="0" layoutInCell="1" allowOverlap="1" wp14:anchorId="4BE7C335" wp14:editId="1538B5E0">
                      <wp:simplePos x="0" y="0"/>
                      <wp:positionH relativeFrom="column">
                        <wp:posOffset>148590</wp:posOffset>
                      </wp:positionH>
                      <wp:positionV relativeFrom="paragraph">
                        <wp:posOffset>109855</wp:posOffset>
                      </wp:positionV>
                      <wp:extent cx="5267577" cy="644236"/>
                      <wp:effectExtent l="0" t="0" r="0" b="3810"/>
                      <wp:wrapNone/>
                      <wp:docPr id="88" name="グループ化 88"/>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5" name="テキスト ボックス 5"/>
                              <wps:cNvSpPr txBox="1"/>
                              <wps:spPr>
                                <a:xfrm>
                                  <a:off x="0" y="310147"/>
                                  <a:ext cx="354932" cy="294774"/>
                                </a:xfrm>
                                <a:prstGeom prst="rect">
                                  <a:avLst/>
                                </a:prstGeom>
                                <a:noFill/>
                                <a:ln w="6350">
                                  <a:noFill/>
                                </a:ln>
                              </wps:spPr>
                              <wps:txbx>
                                <w:txbxContent>
                                  <w:p w14:paraId="7191F024" w14:textId="77777777" w:rsidR="00B97578" w:rsidRDefault="00B9757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9663" y="310147"/>
                                  <a:ext cx="354932" cy="294774"/>
                                </a:xfrm>
                                <a:prstGeom prst="rect">
                                  <a:avLst/>
                                </a:prstGeom>
                                <a:noFill/>
                                <a:ln w="6350">
                                  <a:noFill/>
                                </a:ln>
                              </wps:spPr>
                              <wps:txbx>
                                <w:txbxContent>
                                  <w:p w14:paraId="25EE5874" w14:textId="77777777" w:rsidR="00B97578" w:rsidRDefault="00B97578" w:rsidP="004D580B">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764674" y="310147"/>
                                  <a:ext cx="354932" cy="294774"/>
                                </a:xfrm>
                                <a:prstGeom prst="rect">
                                  <a:avLst/>
                                </a:prstGeom>
                                <a:noFill/>
                                <a:ln w="6350">
                                  <a:noFill/>
                                </a:ln>
                              </wps:spPr>
                              <wps:txbx>
                                <w:txbxContent>
                                  <w:p w14:paraId="56B230E2" w14:textId="77777777" w:rsidR="00B97578" w:rsidRDefault="00B97578" w:rsidP="004D580B">
                                    <w:r>
                                      <w:rPr>
                                        <w:rFonts w:hint="eastAsia"/>
                                      </w:rPr>
                                      <w:t>4</w:t>
                                    </w:r>
                                  </w:p>
                                  <w:p w14:paraId="0D0A38CE" w14:textId="77777777"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1144337" y="310147"/>
                                  <a:ext cx="354932" cy="294774"/>
                                </a:xfrm>
                                <a:prstGeom prst="rect">
                                  <a:avLst/>
                                </a:prstGeom>
                                <a:noFill/>
                                <a:ln w="6350">
                                  <a:noFill/>
                                </a:ln>
                              </wps:spPr>
                              <wps:txbx>
                                <w:txbxContent>
                                  <w:p w14:paraId="7FFCE77E" w14:textId="77777777" w:rsidR="00B97578" w:rsidRDefault="00B97578" w:rsidP="004D580B">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1909011" y="310147"/>
                                  <a:ext cx="354932" cy="294774"/>
                                </a:xfrm>
                                <a:prstGeom prst="rect">
                                  <a:avLst/>
                                </a:prstGeom>
                                <a:noFill/>
                                <a:ln w="6350">
                                  <a:noFill/>
                                </a:ln>
                              </wps:spPr>
                              <wps:txbx>
                                <w:txbxContent>
                                  <w:p w14:paraId="3DAE2B8D" w14:textId="77777777" w:rsidR="00B97578" w:rsidRDefault="00B97578" w:rsidP="004D580B">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1529348" y="310147"/>
                                  <a:ext cx="354932" cy="294774"/>
                                </a:xfrm>
                                <a:prstGeom prst="rect">
                                  <a:avLst/>
                                </a:prstGeom>
                                <a:noFill/>
                                <a:ln w="6350">
                                  <a:noFill/>
                                </a:ln>
                              </wps:spPr>
                              <wps:txbx>
                                <w:txbxContent>
                                  <w:p w14:paraId="19FD0B6D" w14:textId="77777777" w:rsidR="00B97578" w:rsidRDefault="00B97578" w:rsidP="004D580B">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2294021" y="310147"/>
                                  <a:ext cx="354932" cy="294774"/>
                                </a:xfrm>
                                <a:prstGeom prst="rect">
                                  <a:avLst/>
                                </a:prstGeom>
                                <a:noFill/>
                                <a:ln w="6350">
                                  <a:noFill/>
                                </a:ln>
                              </wps:spPr>
                              <wps:txbx>
                                <w:txbxContent>
                                  <w:p w14:paraId="35310ADF" w14:textId="77777777" w:rsidR="00B97578" w:rsidRDefault="00B97578" w:rsidP="004D580B">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テキスト ボックス 13"/>
                              <wps:cNvSpPr txBox="1"/>
                              <wps:spPr>
                                <a:xfrm>
                                  <a:off x="4203032" y="310147"/>
                                  <a:ext cx="354932" cy="294774"/>
                                </a:xfrm>
                                <a:prstGeom prst="rect">
                                  <a:avLst/>
                                </a:prstGeom>
                                <a:noFill/>
                                <a:ln w="6350">
                                  <a:noFill/>
                                </a:ln>
                              </wps:spPr>
                              <wps:txbx>
                                <w:txbxContent>
                                  <w:p w14:paraId="47056A38" w14:textId="77777777" w:rsidR="00B97578" w:rsidRDefault="00B97578" w:rsidP="004D580B">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2673685" y="310147"/>
                                  <a:ext cx="354932" cy="294774"/>
                                </a:xfrm>
                                <a:prstGeom prst="rect">
                                  <a:avLst/>
                                </a:prstGeom>
                                <a:noFill/>
                                <a:ln w="6350">
                                  <a:noFill/>
                                </a:ln>
                              </wps:spPr>
                              <wps:txbx>
                                <w:txbxContent>
                                  <w:p w14:paraId="74199EDE" w14:textId="77777777" w:rsidR="00B97578" w:rsidRDefault="00B97578" w:rsidP="004D580B">
                                    <w:r>
                                      <w:t>1</w:t>
                                    </w:r>
                                    <w:r>
                                      <w:rPr>
                                        <w:rFonts w:hint="eastAsia"/>
                                      </w:rPr>
                                      <w:t>4</w:t>
                                    </w:r>
                                  </w:p>
                                  <w:p w14:paraId="15F0B186" w14:textId="77777777" w:rsidR="00B97578" w:rsidRDefault="00B97578" w:rsidP="004D5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3058695" y="310147"/>
                                  <a:ext cx="354932" cy="294774"/>
                                </a:xfrm>
                                <a:prstGeom prst="rect">
                                  <a:avLst/>
                                </a:prstGeom>
                                <a:noFill/>
                                <a:ln w="6350">
                                  <a:noFill/>
                                </a:ln>
                              </wps:spPr>
                              <wps:txbx>
                                <w:txbxContent>
                                  <w:p w14:paraId="4F0E744E" w14:textId="77777777" w:rsidR="00B97578" w:rsidRDefault="00B97578" w:rsidP="004D580B">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3823369" y="310147"/>
                                  <a:ext cx="354932" cy="294774"/>
                                </a:xfrm>
                                <a:prstGeom prst="rect">
                                  <a:avLst/>
                                </a:prstGeom>
                                <a:noFill/>
                                <a:ln w="6350">
                                  <a:noFill/>
                                </a:ln>
                              </wps:spPr>
                              <wps:txbx>
                                <w:txbxContent>
                                  <w:p w14:paraId="64B86083" w14:textId="77777777" w:rsidR="00B97578" w:rsidRDefault="00B97578" w:rsidP="004D580B">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3438358" y="310147"/>
                                  <a:ext cx="354932" cy="294774"/>
                                </a:xfrm>
                                <a:prstGeom prst="rect">
                                  <a:avLst/>
                                </a:prstGeom>
                                <a:noFill/>
                                <a:ln w="6350">
                                  <a:noFill/>
                                </a:ln>
                              </wps:spPr>
                              <wps:txbx>
                                <w:txbxContent>
                                  <w:p w14:paraId="209DA549" w14:textId="77777777" w:rsidR="00B97578" w:rsidRDefault="00B97578" w:rsidP="004D580B">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4588042" y="310147"/>
                                  <a:ext cx="354932" cy="294774"/>
                                </a:xfrm>
                                <a:prstGeom prst="rect">
                                  <a:avLst/>
                                </a:prstGeom>
                                <a:noFill/>
                                <a:ln w="6350">
                                  <a:noFill/>
                                </a:ln>
                              </wps:spPr>
                              <wps:txbx>
                                <w:txbxContent>
                                  <w:p w14:paraId="0EA40B89" w14:textId="77777777" w:rsidR="00B97578" w:rsidRDefault="00B97578" w:rsidP="004D580B">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7" name="グループ化 87"/>
                              <wpg:cNvGrpSpPr/>
                              <wpg:grpSpPr>
                                <a:xfrm>
                                  <a:off x="128337" y="0"/>
                                  <a:ext cx="4630420" cy="383755"/>
                                  <a:chOff x="0" y="0"/>
                                  <a:chExt cx="4630420" cy="383755"/>
                                </a:xfrm>
                              </wpg:grpSpPr>
                              <wps:wsp>
                                <wps:cNvPr id="1" name="直線コネクタ 1"/>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線コネクタ 32"/>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直線コネクタ 33"/>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7" name="直線コネクタ 6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直線コネクタ 75"/>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直線コネクタ 6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6" name="直線コネクタ 76"/>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線コネクタ 77"/>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線コネクタ 78"/>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直線コネクタ 79"/>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直線コネクタ 80"/>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1" name="直線コネクタ 81"/>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直線コネクタ 82"/>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3" name="直線コネクタ 83"/>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4" name="直線コネクタ 84"/>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5" name="直線コネクタ 85"/>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BE7C335" id="グループ化 88" o:spid="_x0000_s1027" style="position:absolute;margin-left:11.7pt;margin-top:8.65pt;width:414.75pt;height:50.75pt;z-index:251765760;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">
                      <v:shapetype id="_x0000_t202" coordsize="21600,21600" o:spt="202" path="m,l,21600r21600,l21600,xe">
                        <v:stroke joinstyle="miter"/>
                        <v:path gradientshapeok="t" o:connecttype="rect"/>
                      </v:shapetype>
                      <v:shape id="テキスト ボックス 5" o:spid="_x0000_s1028"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191F024" w14:textId="77777777" w:rsidR="00B97578" w:rsidRDefault="00B97578">
                              <w:r>
                                <w:rPr>
                                  <w:rFonts w:hint="eastAsia"/>
                                </w:rPr>
                                <w:t>0</w:t>
                              </w:r>
                            </w:p>
                          </w:txbxContent>
                        </v:textbox>
                      </v:shape>
                      <v:shape id="テキスト ボックス 6" o:spid="_x0000_s1029"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5EE5874" w14:textId="77777777" w:rsidR="00B97578" w:rsidRDefault="00B97578" w:rsidP="004D580B">
                              <w:r>
                                <w:rPr>
                                  <w:rFonts w:hint="eastAsia"/>
                                </w:rPr>
                                <w:t>2</w:t>
                              </w:r>
                            </w:p>
                          </w:txbxContent>
                        </v:textbox>
                      </v:shape>
                      <v:shape id="テキスト ボックス 7" o:spid="_x0000_s1030"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56B230E2" w14:textId="77777777" w:rsidR="00B97578" w:rsidRDefault="00B97578" w:rsidP="004D580B">
                              <w:r>
                                <w:rPr>
                                  <w:rFonts w:hint="eastAsia"/>
                                </w:rPr>
                                <w:t>4</w:t>
                              </w:r>
                            </w:p>
                            <w:p w14:paraId="0D0A38CE" w14:textId="77777777" w:rsidR="00B97578" w:rsidRDefault="00B97578" w:rsidP="004D580B"/>
                          </w:txbxContent>
                        </v:textbox>
                      </v:shape>
                      <v:shape id="テキスト ボックス 8" o:spid="_x0000_s1031"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7FFCE77E" w14:textId="77777777" w:rsidR="00B97578" w:rsidRDefault="00B97578" w:rsidP="004D580B">
                              <w:r>
                                <w:rPr>
                                  <w:rFonts w:hint="eastAsia"/>
                                </w:rPr>
                                <w:t>6</w:t>
                              </w:r>
                            </w:p>
                          </w:txbxContent>
                        </v:textbox>
                      </v:shape>
                      <v:shape id="テキスト ボックス 10" o:spid="_x0000_s1032"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DAE2B8D" w14:textId="77777777" w:rsidR="00B97578" w:rsidRDefault="00B97578" w:rsidP="004D580B">
                              <w:r>
                                <w:rPr>
                                  <w:rFonts w:hint="eastAsia"/>
                                </w:rPr>
                                <w:t>10</w:t>
                              </w:r>
                            </w:p>
                          </w:txbxContent>
                        </v:textbox>
                      </v:shape>
                      <v:shape id="テキスト ボックス 11" o:spid="_x0000_s1033"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19FD0B6D" w14:textId="77777777" w:rsidR="00B97578" w:rsidRDefault="00B97578" w:rsidP="004D580B">
                              <w:r>
                                <w:rPr>
                                  <w:rFonts w:hint="eastAsia"/>
                                </w:rPr>
                                <w:t>8</w:t>
                              </w:r>
                            </w:p>
                          </w:txbxContent>
                        </v:textbox>
                      </v:shape>
                      <v:shape id="テキスト ボックス 12" o:spid="_x0000_s1034"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5310ADF" w14:textId="77777777" w:rsidR="00B97578" w:rsidRDefault="00B97578" w:rsidP="004D580B">
                              <w:r>
                                <w:rPr>
                                  <w:rFonts w:hint="eastAsia"/>
                                </w:rPr>
                                <w:t>12</w:t>
                              </w:r>
                            </w:p>
                          </w:txbxContent>
                        </v:textbox>
                      </v:shape>
                      <v:shape id="テキスト ボックス 13" o:spid="_x0000_s1035"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7056A38" w14:textId="77777777" w:rsidR="00B97578" w:rsidRDefault="00B97578" w:rsidP="004D580B">
                              <w:r>
                                <w:rPr>
                                  <w:rFonts w:hint="eastAsia"/>
                                </w:rPr>
                                <w:t>22</w:t>
                              </w:r>
                            </w:p>
                          </w:txbxContent>
                        </v:textbox>
                      </v:shape>
                      <v:shape id="テキスト ボックス 14" o:spid="_x0000_s1036"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4199EDE" w14:textId="77777777" w:rsidR="00B97578" w:rsidRDefault="00B97578" w:rsidP="004D580B">
                              <w:r>
                                <w:t>1</w:t>
                              </w:r>
                              <w:r>
                                <w:rPr>
                                  <w:rFonts w:hint="eastAsia"/>
                                </w:rPr>
                                <w:t>4</w:t>
                              </w:r>
                            </w:p>
                            <w:p w14:paraId="15F0B186" w14:textId="77777777" w:rsidR="00B97578" w:rsidRDefault="00B97578" w:rsidP="004D580B"/>
                          </w:txbxContent>
                        </v:textbox>
                      </v:shape>
                      <v:shape id="テキスト ボックス 15" o:spid="_x0000_s1037"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F0E744E" w14:textId="77777777" w:rsidR="00B97578" w:rsidRDefault="00B97578" w:rsidP="004D580B">
                              <w:r>
                                <w:t>1</w:t>
                              </w:r>
                              <w:r>
                                <w:rPr>
                                  <w:rFonts w:hint="eastAsia"/>
                                </w:rPr>
                                <w:t>6</w:t>
                              </w:r>
                            </w:p>
                          </w:txbxContent>
                        </v:textbox>
                      </v:shape>
                      <v:shape id="テキスト ボックス 16" o:spid="_x0000_s1038"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4B86083" w14:textId="77777777" w:rsidR="00B97578" w:rsidRDefault="00B97578" w:rsidP="004D580B">
                              <w:r>
                                <w:t>2</w:t>
                              </w:r>
                              <w:r>
                                <w:rPr>
                                  <w:rFonts w:hint="eastAsia"/>
                                </w:rPr>
                                <w:t>0</w:t>
                              </w:r>
                            </w:p>
                          </w:txbxContent>
                        </v:textbox>
                      </v:shape>
                      <v:shape id="テキスト ボックス 17" o:spid="_x0000_s1039"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209DA549" w14:textId="77777777" w:rsidR="00B97578" w:rsidRDefault="00B97578" w:rsidP="004D580B">
                              <w:r>
                                <w:t>1</w:t>
                              </w:r>
                              <w:r>
                                <w:rPr>
                                  <w:rFonts w:hint="eastAsia"/>
                                </w:rPr>
                                <w:t>8</w:t>
                              </w:r>
                            </w:p>
                          </w:txbxContent>
                        </v:textbox>
                      </v:shape>
                      <v:shape id="テキスト ボックス 18" o:spid="_x0000_s1040"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0EA40B89" w14:textId="77777777" w:rsidR="00B97578" w:rsidRDefault="00B97578" w:rsidP="004D580B">
                              <w:r>
                                <w:rPr>
                                  <w:rFonts w:hint="eastAsia"/>
                                </w:rPr>
                                <w:t>2</w:t>
                              </w:r>
                              <w:r>
                                <w:t>4</w:t>
                              </w:r>
                            </w:p>
                          </w:txbxContent>
                        </v:textbox>
                      </v:shape>
                      <v:group id="グループ化 87" o:spid="_x0000_s1041"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line id="直線コネクタ 1" o:spid="_x0000_s1042"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" strokecolor="black [3213]"/>
                        <v:line id="直線コネクタ 32" o:spid="_x0000_s1043"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line id="直線コネクタ 33" o:spid="_x0000_s1044"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" strokecolor="black [3213]"/>
                        <v:line id="直線コネクタ 34" o:spid="_x0000_s1045"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d9b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" strokecolor="black [3213]"/>
                        <v:line id="直線コネクタ 36" o:spid="_x0000_s1046"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" strokecolor="black [3213]">
                          <v:stroke dashstyle="dash"/>
                        </v:line>
                        <v:line id="直線コネクタ 37" o:spid="_x0000_s1047"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" strokecolor="black [3213]">
                          <v:stroke dashstyle="dash"/>
                        </v:line>
                        <v:line id="直線コネクタ 38" o:spid="_x0000_s1048"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線コネクタ 63" o:spid="_x0000_s1049"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gyxQAAANsAAAAPAAAAZHJzL2Rvd25yZXYueG1sRI9Ba8JA&#10;FITvQv/D8gRvulFp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C2n2gyxQAAANsAAAAP&#10;AAAAAAAAAAAAAAAAAAcCAABkcnMvZG93bnJldi54bWxQSwUGAAAAAAMAAwC3AAAA+QIAAAAA&#10;" strokecolor="black [3213]"/>
                        <v:line id="直線コネクタ 64" o:spid="_x0000_s1050"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" strokecolor="black [3213]"/>
                        <v:line id="直線コネクタ 42" o:spid="_x0000_s1051"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" strokecolor="black [3213]">
                          <v:stroke dashstyle="dash"/>
                        </v:line>
                        <v:line id="直線コネクタ 65" o:spid="_x0000_s1052"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" strokecolor="black [3213]"/>
                        <v:line id="直線コネクタ 66" o:spid="_x0000_s1053"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" strokecolor="black [3213]">
                          <v:stroke dashstyle="dash"/>
                        </v:line>
                        <v:line id="直線コネクタ 67" o:spid="_x0000_s1054"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" strokecolor="black [3213]">
                          <v:stroke dashstyle="dash"/>
                        </v:line>
                        <v:line id="直線コネクタ 75" o:spid="_x0000_s1055"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直線コネクタ 68" o:spid="_x0000_s1056"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" strokecolor="black [3213]"/>
                        <v:line id="直線コネクタ 69" o:spid="_x0000_s1057"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" strokecolor="black [3213]">
                          <v:stroke dashstyle="dash"/>
                        </v:line>
                        <v:line id="直線コネクタ 76" o:spid="_x0000_s1058"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直線コネクタ 77" o:spid="_x0000_s1059"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直線コネクタ 78" o:spid="_x0000_s1060"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直線コネクタ 79" o:spid="_x0000_s1061"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line id="直線コネクタ 80" o:spid="_x0000_s1062"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" strokecolor="black [3213]">
                          <v:stroke dashstyle="dash"/>
                        </v:line>
                        <v:line id="直線コネクタ 81" o:spid="_x0000_s1063"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" strokecolor="black [3213]">
                          <v:stroke dashstyle="dash"/>
                        </v:line>
                        <v:line id="直線コネクタ 82" o:spid="_x0000_s1064"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" strokecolor="black [3213]">
                          <v:stroke dashstyle="dash"/>
                        </v:line>
                        <v:line id="直線コネクタ 83" o:spid="_x0000_s1065"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HkHxAAAANsAAAAPAAAAZHJzL2Rvd25yZXYueG1sRI9Ba8JA&#10;FITvhf6H5Qm9FN3YQ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CvoeQfEAAAA2wAAAA8A&#10;AAAAAAAAAAAAAAAABwIAAGRycy9kb3ducmV2LnhtbFBLBQYAAAAAAwADALcAAAD4AgAAAAA=&#10;" strokecolor="black [3213]">
                          <v:stroke dashstyle="dash"/>
                        </v:line>
                        <v:line id="直線コネクタ 84" o:spid="_x0000_s1066"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FzxAAAANsAAAAPAAAAZHJzL2Rvd25yZXYueG1sRI9Ba8JA&#10;FITvhf6H5Qm9FN1YSi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KQB4XPEAAAA2wAAAA8A&#10;AAAAAAAAAAAAAAAABwIAAGRycy9kb3ducmV2LnhtbFBLBQYAAAAAAwADALcAAAD4AgAAAAA=&#10;" strokecolor="black [3213]">
                          <v:stroke dashstyle="dash"/>
                        </v:line>
                        <v:line id="直線コネクタ 85" o:spid="_x0000_s1067"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" strokecolor="black [3213]">
                          <v:stroke dashstyle="dash"/>
                        </v:line>
                      </v:group>
                    </v:group>
                  </w:pict>
                </mc:Fallback>
              </mc:AlternateContent>
            </w:r>
          </w:p>
          <w:p w14:paraId="2B9FEEC0" w14:textId="77777777" w:rsidR="00901200" w:rsidRDefault="00901200" w:rsidP="00B13490"/>
          <w:p w14:paraId="31970A20" w14:textId="77777777" w:rsidR="000F3668" w:rsidRDefault="000F3668" w:rsidP="00B13490"/>
          <w:p w14:paraId="0A6C4751" w14:textId="77777777" w:rsidR="000F3668" w:rsidRDefault="000F3668" w:rsidP="00B13490"/>
          <w:p w14:paraId="76F8B228" w14:textId="77777777" w:rsidR="000F3668" w:rsidRDefault="00B97578" w:rsidP="000F3668">
            <w:r>
              <w:rPr>
                <w:rFonts w:hint="eastAsia"/>
              </w:rPr>
              <w:t>身体</w:t>
            </w:r>
            <w:r w:rsidR="000F3668">
              <w:rPr>
                <w:rFonts w:hint="eastAsia"/>
              </w:rPr>
              <w:t>拘束</w:t>
            </w:r>
            <w:r>
              <w:rPr>
                <w:rFonts w:hint="eastAsia"/>
              </w:rPr>
              <w:t>等</w:t>
            </w:r>
            <w:r w:rsidR="000F3668">
              <w:rPr>
                <w:rFonts w:hint="eastAsia"/>
              </w:rPr>
              <w:t>内容</w:t>
            </w:r>
            <w:r w:rsidR="00DC5CBE">
              <w:rPr>
                <w:rFonts w:hint="eastAsia"/>
              </w:rPr>
              <w:t>（　　　　　　　　　　　　　　　）</w:t>
            </w:r>
          </w:p>
          <w:p w14:paraId="3DD7B087" w14:textId="77777777" w:rsidR="000F3668" w:rsidRDefault="000F3668" w:rsidP="00B13490">
            <w:r>
              <w:rPr>
                <w:noProof/>
              </w:rPr>
              <mc:AlternateContent>
                <mc:Choice Requires="wpg">
                  <w:drawing>
                    <wp:anchor distT="0" distB="0" distL="114300" distR="114300" simplePos="0" relativeHeight="251767808" behindDoc="0" locked="0" layoutInCell="1" allowOverlap="1" wp14:anchorId="3BA62240" wp14:editId="6F7CBCDA">
                      <wp:simplePos x="0" y="0"/>
                      <wp:positionH relativeFrom="column">
                        <wp:posOffset>148590</wp:posOffset>
                      </wp:positionH>
                      <wp:positionV relativeFrom="paragraph">
                        <wp:posOffset>108585</wp:posOffset>
                      </wp:positionV>
                      <wp:extent cx="5267577" cy="644236"/>
                      <wp:effectExtent l="0" t="0" r="0" b="3810"/>
                      <wp:wrapNone/>
                      <wp:docPr id="89" name="グループ化 89"/>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90" name="テキスト ボックス 90"/>
                              <wps:cNvSpPr txBox="1"/>
                              <wps:spPr>
                                <a:xfrm>
                                  <a:off x="0" y="310147"/>
                                  <a:ext cx="354932" cy="294774"/>
                                </a:xfrm>
                                <a:prstGeom prst="rect">
                                  <a:avLst/>
                                </a:prstGeom>
                                <a:noFill/>
                                <a:ln w="6350">
                                  <a:noFill/>
                                </a:ln>
                              </wps:spPr>
                              <wps:txbx>
                                <w:txbxContent>
                                  <w:p w14:paraId="36D03DCC" w14:textId="77777777"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379663" y="310147"/>
                                  <a:ext cx="354932" cy="294774"/>
                                </a:xfrm>
                                <a:prstGeom prst="rect">
                                  <a:avLst/>
                                </a:prstGeom>
                                <a:noFill/>
                                <a:ln w="6350">
                                  <a:noFill/>
                                </a:ln>
                              </wps:spPr>
                              <wps:txbx>
                                <w:txbxContent>
                                  <w:p w14:paraId="35DABA85" w14:textId="77777777"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テキスト ボックス 92"/>
                              <wps:cNvSpPr txBox="1"/>
                              <wps:spPr>
                                <a:xfrm>
                                  <a:off x="764674" y="310147"/>
                                  <a:ext cx="354932" cy="294774"/>
                                </a:xfrm>
                                <a:prstGeom prst="rect">
                                  <a:avLst/>
                                </a:prstGeom>
                                <a:noFill/>
                                <a:ln w="6350">
                                  <a:noFill/>
                                </a:ln>
                              </wps:spPr>
                              <wps:txbx>
                                <w:txbxContent>
                                  <w:p w14:paraId="5AB724DC" w14:textId="77777777" w:rsidR="00B97578" w:rsidRDefault="00B97578" w:rsidP="000F3668">
                                    <w:r>
                                      <w:rPr>
                                        <w:rFonts w:hint="eastAsia"/>
                                      </w:rPr>
                                      <w:t>4</w:t>
                                    </w:r>
                                  </w:p>
                                  <w:p w14:paraId="3F0E0395"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テキスト ボックス 93"/>
                              <wps:cNvSpPr txBox="1"/>
                              <wps:spPr>
                                <a:xfrm>
                                  <a:off x="1144337" y="310147"/>
                                  <a:ext cx="354932" cy="294774"/>
                                </a:xfrm>
                                <a:prstGeom prst="rect">
                                  <a:avLst/>
                                </a:prstGeom>
                                <a:noFill/>
                                <a:ln w="6350">
                                  <a:noFill/>
                                </a:ln>
                              </wps:spPr>
                              <wps:txbx>
                                <w:txbxContent>
                                  <w:p w14:paraId="47548A77" w14:textId="77777777"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テキスト ボックス 94"/>
                              <wps:cNvSpPr txBox="1"/>
                              <wps:spPr>
                                <a:xfrm>
                                  <a:off x="1909011" y="310147"/>
                                  <a:ext cx="354932" cy="294774"/>
                                </a:xfrm>
                                <a:prstGeom prst="rect">
                                  <a:avLst/>
                                </a:prstGeom>
                                <a:noFill/>
                                <a:ln w="6350">
                                  <a:noFill/>
                                </a:ln>
                              </wps:spPr>
                              <wps:txbx>
                                <w:txbxContent>
                                  <w:p w14:paraId="620D2CC1" w14:textId="77777777"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テキスト ボックス 95"/>
                              <wps:cNvSpPr txBox="1"/>
                              <wps:spPr>
                                <a:xfrm>
                                  <a:off x="1529348" y="310147"/>
                                  <a:ext cx="354932" cy="294774"/>
                                </a:xfrm>
                                <a:prstGeom prst="rect">
                                  <a:avLst/>
                                </a:prstGeom>
                                <a:noFill/>
                                <a:ln w="6350">
                                  <a:noFill/>
                                </a:ln>
                              </wps:spPr>
                              <wps:txbx>
                                <w:txbxContent>
                                  <w:p w14:paraId="3B6EA5C3" w14:textId="77777777"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2294021" y="310147"/>
                                  <a:ext cx="354932" cy="294774"/>
                                </a:xfrm>
                                <a:prstGeom prst="rect">
                                  <a:avLst/>
                                </a:prstGeom>
                                <a:noFill/>
                                <a:ln w="6350">
                                  <a:noFill/>
                                </a:ln>
                              </wps:spPr>
                              <wps:txbx>
                                <w:txbxContent>
                                  <w:p w14:paraId="2DDD0F99" w14:textId="77777777"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4203032" y="310147"/>
                                  <a:ext cx="354932" cy="294774"/>
                                </a:xfrm>
                                <a:prstGeom prst="rect">
                                  <a:avLst/>
                                </a:prstGeom>
                                <a:noFill/>
                                <a:ln w="6350">
                                  <a:noFill/>
                                </a:ln>
                              </wps:spPr>
                              <wps:txbx>
                                <w:txbxContent>
                                  <w:p w14:paraId="2D0B0143" w14:textId="77777777"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テキスト ボックス 98"/>
                              <wps:cNvSpPr txBox="1"/>
                              <wps:spPr>
                                <a:xfrm>
                                  <a:off x="2673685" y="310147"/>
                                  <a:ext cx="354932" cy="294774"/>
                                </a:xfrm>
                                <a:prstGeom prst="rect">
                                  <a:avLst/>
                                </a:prstGeom>
                                <a:noFill/>
                                <a:ln w="6350">
                                  <a:noFill/>
                                </a:ln>
                              </wps:spPr>
                              <wps:txbx>
                                <w:txbxContent>
                                  <w:p w14:paraId="141BF935" w14:textId="77777777" w:rsidR="00B97578" w:rsidRDefault="00B97578" w:rsidP="000F3668">
                                    <w:r>
                                      <w:t>1</w:t>
                                    </w:r>
                                    <w:r>
                                      <w:rPr>
                                        <w:rFonts w:hint="eastAsia"/>
                                      </w:rPr>
                                      <w:t>4</w:t>
                                    </w:r>
                                  </w:p>
                                  <w:p w14:paraId="103412EA"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058695" y="310147"/>
                                  <a:ext cx="354932" cy="294774"/>
                                </a:xfrm>
                                <a:prstGeom prst="rect">
                                  <a:avLst/>
                                </a:prstGeom>
                                <a:noFill/>
                                <a:ln w="6350">
                                  <a:noFill/>
                                </a:ln>
                              </wps:spPr>
                              <wps:txbx>
                                <w:txbxContent>
                                  <w:p w14:paraId="2C392BA6" w14:textId="77777777"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3823369" y="310147"/>
                                  <a:ext cx="354932" cy="294774"/>
                                </a:xfrm>
                                <a:prstGeom prst="rect">
                                  <a:avLst/>
                                </a:prstGeom>
                                <a:noFill/>
                                <a:ln w="6350">
                                  <a:noFill/>
                                </a:ln>
                              </wps:spPr>
                              <wps:txbx>
                                <w:txbxContent>
                                  <w:p w14:paraId="12EAFECA" w14:textId="77777777"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3438358" y="310147"/>
                                  <a:ext cx="354932" cy="294774"/>
                                </a:xfrm>
                                <a:prstGeom prst="rect">
                                  <a:avLst/>
                                </a:prstGeom>
                                <a:noFill/>
                                <a:ln w="6350">
                                  <a:noFill/>
                                </a:ln>
                              </wps:spPr>
                              <wps:txbx>
                                <w:txbxContent>
                                  <w:p w14:paraId="37982D74" w14:textId="77777777"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4588042" y="310147"/>
                                  <a:ext cx="354932" cy="294774"/>
                                </a:xfrm>
                                <a:prstGeom prst="rect">
                                  <a:avLst/>
                                </a:prstGeom>
                                <a:noFill/>
                                <a:ln w="6350">
                                  <a:noFill/>
                                </a:ln>
                              </wps:spPr>
                              <wps:txbx>
                                <w:txbxContent>
                                  <w:p w14:paraId="02820B6E" w14:textId="77777777"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グループ化 103"/>
                              <wpg:cNvGrpSpPr/>
                              <wpg:grpSpPr>
                                <a:xfrm>
                                  <a:off x="128337" y="0"/>
                                  <a:ext cx="4630420" cy="383755"/>
                                  <a:chOff x="0" y="0"/>
                                  <a:chExt cx="4630420" cy="383755"/>
                                </a:xfrm>
                              </wpg:grpSpPr>
                              <wps:wsp>
                                <wps:cNvPr id="104" name="直線コネクタ 104"/>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直線コネクタ 106"/>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直線コネクタ 107"/>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直線コネクタ 108"/>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9" name="直線コネクタ 109"/>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0" name="直線コネクタ 110"/>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直線コネクタ 111"/>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直線コネクタ 112"/>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線コネクタ 113"/>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4" name="直線コネクタ 114"/>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線コネクタ 115"/>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6" name="直線コネクタ 116"/>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7" name="直線コネクタ 117"/>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直線コネクタ 118"/>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直線コネクタ 119"/>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0" name="直線コネクタ 120"/>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直線コネクタ 122"/>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線コネクタ 123"/>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7" name="直線コネクタ 127"/>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9" name="直線コネクタ 129"/>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BA62240" id="グループ化 89" o:spid="_x0000_s1068" style="position:absolute;margin-left:11.7pt;margin-top:8.55pt;width:414.75pt;height:50.75pt;z-index:251767808;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">
                      <v:shape id="テキスト ボックス 90" o:spid="_x0000_s1069"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36D03DCC" w14:textId="77777777" w:rsidR="00B97578" w:rsidRDefault="00B97578" w:rsidP="000F3668">
                              <w:r>
                                <w:rPr>
                                  <w:rFonts w:hint="eastAsia"/>
                                </w:rPr>
                                <w:t>0</w:t>
                              </w:r>
                            </w:p>
                          </w:txbxContent>
                        </v:textbox>
                      </v:shape>
                      <v:shape id="テキスト ボックス 91" o:spid="_x0000_s1070"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35DABA85" w14:textId="77777777" w:rsidR="00B97578" w:rsidRDefault="00B97578" w:rsidP="000F3668">
                              <w:r>
                                <w:rPr>
                                  <w:rFonts w:hint="eastAsia"/>
                                </w:rPr>
                                <w:t>2</w:t>
                              </w:r>
                            </w:p>
                          </w:txbxContent>
                        </v:textbox>
                      </v:shape>
                      <v:shape id="テキスト ボックス 92" o:spid="_x0000_s1071"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5AB724DC" w14:textId="77777777" w:rsidR="00B97578" w:rsidRDefault="00B97578" w:rsidP="000F3668">
                              <w:r>
                                <w:rPr>
                                  <w:rFonts w:hint="eastAsia"/>
                                </w:rPr>
                                <w:t>4</w:t>
                              </w:r>
                            </w:p>
                            <w:p w14:paraId="3F0E0395" w14:textId="77777777" w:rsidR="00B97578" w:rsidRDefault="00B97578" w:rsidP="000F3668"/>
                          </w:txbxContent>
                        </v:textbox>
                      </v:shape>
                      <v:shape id="テキスト ボックス 93" o:spid="_x0000_s1072"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47548A77" w14:textId="77777777" w:rsidR="00B97578" w:rsidRDefault="00B97578" w:rsidP="000F3668">
                              <w:r>
                                <w:rPr>
                                  <w:rFonts w:hint="eastAsia"/>
                                </w:rPr>
                                <w:t>6</w:t>
                              </w:r>
                            </w:p>
                          </w:txbxContent>
                        </v:textbox>
                      </v:shape>
                      <v:shape id="テキスト ボックス 94" o:spid="_x0000_s1073"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620D2CC1" w14:textId="77777777" w:rsidR="00B97578" w:rsidRDefault="00B97578" w:rsidP="000F3668">
                              <w:r>
                                <w:rPr>
                                  <w:rFonts w:hint="eastAsia"/>
                                </w:rPr>
                                <w:t>10</w:t>
                              </w:r>
                            </w:p>
                          </w:txbxContent>
                        </v:textbox>
                      </v:shape>
                      <v:shape id="テキスト ボックス 95" o:spid="_x0000_s1074"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3B6EA5C3" w14:textId="77777777" w:rsidR="00B97578" w:rsidRDefault="00B97578" w:rsidP="000F3668">
                              <w:r>
                                <w:rPr>
                                  <w:rFonts w:hint="eastAsia"/>
                                </w:rPr>
                                <w:t>8</w:t>
                              </w:r>
                            </w:p>
                          </w:txbxContent>
                        </v:textbox>
                      </v:shape>
                      <v:shape id="テキスト ボックス 96" o:spid="_x0000_s1075"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DDD0F99" w14:textId="77777777" w:rsidR="00B97578" w:rsidRDefault="00B97578" w:rsidP="000F3668">
                              <w:r>
                                <w:rPr>
                                  <w:rFonts w:hint="eastAsia"/>
                                </w:rPr>
                                <w:t>12</w:t>
                              </w:r>
                            </w:p>
                          </w:txbxContent>
                        </v:textbox>
                      </v:shape>
                      <v:shape id="テキスト ボックス 97" o:spid="_x0000_s1076"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2D0B0143" w14:textId="77777777" w:rsidR="00B97578" w:rsidRDefault="00B97578" w:rsidP="000F3668">
                              <w:r>
                                <w:rPr>
                                  <w:rFonts w:hint="eastAsia"/>
                                </w:rPr>
                                <w:t>22</w:t>
                              </w:r>
                            </w:p>
                          </w:txbxContent>
                        </v:textbox>
                      </v:shape>
                      <v:shape id="テキスト ボックス 98" o:spid="_x0000_s1077"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141BF935" w14:textId="77777777" w:rsidR="00B97578" w:rsidRDefault="00B97578" w:rsidP="000F3668">
                              <w:r>
                                <w:t>1</w:t>
                              </w:r>
                              <w:r>
                                <w:rPr>
                                  <w:rFonts w:hint="eastAsia"/>
                                </w:rPr>
                                <w:t>4</w:t>
                              </w:r>
                            </w:p>
                            <w:p w14:paraId="103412EA" w14:textId="77777777" w:rsidR="00B97578" w:rsidRDefault="00B97578" w:rsidP="000F3668"/>
                          </w:txbxContent>
                        </v:textbox>
                      </v:shape>
                      <v:shape id="テキスト ボックス 99" o:spid="_x0000_s1078"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2C392BA6" w14:textId="77777777" w:rsidR="00B97578" w:rsidRDefault="00B97578" w:rsidP="000F3668">
                              <w:r>
                                <w:t>1</w:t>
                              </w:r>
                              <w:r>
                                <w:rPr>
                                  <w:rFonts w:hint="eastAsia"/>
                                </w:rPr>
                                <w:t>6</w:t>
                              </w:r>
                            </w:p>
                          </w:txbxContent>
                        </v:textbox>
                      </v:shape>
                      <v:shape id="テキスト ボックス 100" o:spid="_x0000_s1079"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12EAFECA" w14:textId="77777777" w:rsidR="00B97578" w:rsidRDefault="00B97578" w:rsidP="000F3668">
                              <w:r>
                                <w:t>2</w:t>
                              </w:r>
                              <w:r>
                                <w:rPr>
                                  <w:rFonts w:hint="eastAsia"/>
                                </w:rPr>
                                <w:t>0</w:t>
                              </w:r>
                            </w:p>
                          </w:txbxContent>
                        </v:textbox>
                      </v:shape>
                      <v:shape id="テキスト ボックス 101" o:spid="_x0000_s1080"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37982D74" w14:textId="77777777" w:rsidR="00B97578" w:rsidRDefault="00B97578" w:rsidP="000F3668">
                              <w:r>
                                <w:t>1</w:t>
                              </w:r>
                              <w:r>
                                <w:rPr>
                                  <w:rFonts w:hint="eastAsia"/>
                                </w:rPr>
                                <w:t>8</w:t>
                              </w:r>
                            </w:p>
                          </w:txbxContent>
                        </v:textbox>
                      </v:shape>
                      <v:shape id="テキスト ボックス 102" o:spid="_x0000_s1081"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02820B6E" w14:textId="77777777" w:rsidR="00B97578" w:rsidRDefault="00B97578" w:rsidP="000F3668">
                              <w:r>
                                <w:rPr>
                                  <w:rFonts w:hint="eastAsia"/>
                                </w:rPr>
                                <w:t>2</w:t>
                              </w:r>
                              <w:r>
                                <w:t>4</w:t>
                              </w:r>
                            </w:p>
                          </w:txbxContent>
                        </v:textbox>
                      </v:shape>
                      <v:group id="グループ化 103" o:spid="_x0000_s1082"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直線コネクタ 104" o:spid="_x0000_s1083"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直線コネクタ 105" o:spid="_x0000_s1084"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直線コネクタ 106" o:spid="_x0000_s1085"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直線コネクタ 107" o:spid="_x0000_s1086"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line id="直線コネクタ 108" o:spid="_x0000_s1087"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" strokecolor="black [3213]">
                          <v:stroke dashstyle="dash"/>
                        </v:line>
                        <v:line id="直線コネクタ 109" o:spid="_x0000_s1088"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" strokecolor="black [3213]">
                          <v:stroke dashstyle="dash"/>
                        </v:line>
                        <v:line id="直線コネクタ 110" o:spid="_x0000_s1089"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l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vjyjEygd78AAAD//wMAUEsBAi0AFAAGAAgAAAAhANvh9svuAAAAhQEAABMAAAAAAAAA&#10;AAAAAAAAAAAAAFtDb250ZW50X1R5cGVzXS54bWxQSwECLQAUAAYACAAAACEAWvQsW78AAAAVAQAA&#10;CwAAAAAAAAAAAAAAAAAfAQAAX3JlbHMvLnJlbHNQSwECLQAUAAYACAAAACEAHvmapcYAAADcAAAA&#10;DwAAAAAAAAAAAAAAAAAHAgAAZHJzL2Rvd25yZXYueG1sUEsFBgAAAAADAAMAtwAAAPoCAAAAAA==&#10;" strokecolor="black [3213]"/>
                        <v:line id="直線コネクタ 111" o:spid="_x0000_s1090"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line id="直線コネクタ 112" o:spid="_x0000_s1091"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" strokecolor="black [3213]"/>
                        <v:line id="直線コネクタ 113" o:spid="_x0000_s1092"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SXwgAAANwAAAAPAAAAZHJzL2Rvd25yZXYueG1sRE/fa8Iw&#10;EH4f7H8IN9jL0NQN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DggBSXwgAAANwAAAAPAAAA&#10;AAAAAAAAAAAAAAcCAABkcnMvZG93bnJldi54bWxQSwUGAAAAAAMAAwC3AAAA9gIAAAAA&#10;" strokecolor="black [3213]">
                          <v:stroke dashstyle="dash"/>
                        </v:line>
                        <v:line id="直線コネクタ 114" o:spid="_x0000_s1093"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" strokecolor="black [3213]"/>
                        <v:line id="直線コネクタ 115" o:spid="_x0000_s1094"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" strokecolor="black [3213]">
                          <v:stroke dashstyle="dash"/>
                        </v:line>
                        <v:line id="直線コネクタ 116" o:spid="_x0000_s1095"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" strokecolor="black [3213]">
                          <v:stroke dashstyle="dash"/>
                        </v:line>
                        <v:line id="直線コネクタ 117" o:spid="_x0000_s1096"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" strokecolor="black [3213]"/>
                        <v:line id="直線コネクタ 118" o:spid="_x0000_s1097"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" strokecolor="black [3213]"/>
                        <v:line id="直線コネクタ 119" o:spid="_x0000_s1098"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" strokecolor="black [3213]">
                          <v:stroke dashstyle="dash"/>
                        </v:line>
                        <v:line id="直線コネクタ 120" o:spid="_x0000_s1099"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" strokecolor="black [3213]"/>
                        <v:line id="直線コネクタ 121" o:spid="_x0000_s1100"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" strokecolor="black [3213]"/>
                        <v:line id="直線コネクタ 122" o:spid="_x0000_s1101"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" strokecolor="black [3213]"/>
                        <v:line id="直線コネクタ 123" o:spid="_x0000_s1102"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103"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UZewgAAANwAAAAPAAAAZHJzL2Rvd25yZXYueG1sRE/fa8Iw&#10;EH4f7H8IN9jL0HQi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ChBUZewgAAANwAAAAPAAAA&#10;AAAAAAAAAAAAAAcCAABkcnMvZG93bnJldi54bWxQSwUGAAAAAAMAAwC3AAAA9gIAAAAA&#10;" strokecolor="black [3213]">
                          <v:stroke dashstyle="dash"/>
                        </v:line>
                        <v:line id="直線コネクタ 125" o:spid="_x0000_s1104"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" strokecolor="black [3213]">
                          <v:stroke dashstyle="dash"/>
                        </v:line>
                        <v:line id="直線コネクタ 126" o:spid="_x0000_s1105"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" strokecolor="black [3213]">
                          <v:stroke dashstyle="dash"/>
                        </v:line>
                        <v:line id="直線コネクタ 127" o:spid="_x0000_s1106"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" strokecolor="black [3213]">
                          <v:stroke dashstyle="dash"/>
                        </v:line>
                        <v:line id="直線コネクタ 128" o:spid="_x0000_s1107"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" strokecolor="black [3213]">
                          <v:stroke dashstyle="dash"/>
                        </v:line>
                        <v:line id="直線コネクタ 129" o:spid="_x0000_s1108"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" strokecolor="black [3213]">
                          <v:stroke dashstyle="dash"/>
                        </v:line>
                      </v:group>
                    </v:group>
                  </w:pict>
                </mc:Fallback>
              </mc:AlternateContent>
            </w:r>
          </w:p>
          <w:p w14:paraId="169BF899" w14:textId="77777777" w:rsidR="000F3668" w:rsidRDefault="000F3668" w:rsidP="00B13490"/>
          <w:p w14:paraId="789CB8FB" w14:textId="77777777" w:rsidR="000F3668" w:rsidRDefault="000F3668" w:rsidP="00B13490"/>
          <w:p w14:paraId="2F716640" w14:textId="77777777" w:rsidR="000F3668" w:rsidRDefault="000F3668" w:rsidP="00B13490"/>
          <w:p w14:paraId="2C6C82D6" w14:textId="77777777" w:rsidR="000F3668" w:rsidRPr="000F3668" w:rsidRDefault="00B97578" w:rsidP="00B97578">
            <w:r>
              <w:rPr>
                <w:rFonts w:hint="eastAsia"/>
              </w:rPr>
              <w:t>身体</w:t>
            </w:r>
            <w:r w:rsidR="000F3668">
              <w:rPr>
                <w:noProof/>
              </w:rPr>
              <mc:AlternateContent>
                <mc:Choice Requires="wpg">
                  <w:drawing>
                    <wp:anchor distT="0" distB="0" distL="114300" distR="114300" simplePos="0" relativeHeight="251769856" behindDoc="0" locked="0" layoutInCell="1" allowOverlap="1" wp14:anchorId="1F65DB9A" wp14:editId="21A665B5">
                      <wp:simplePos x="0" y="0"/>
                      <wp:positionH relativeFrom="column">
                        <wp:posOffset>148590</wp:posOffset>
                      </wp:positionH>
                      <wp:positionV relativeFrom="paragraph">
                        <wp:posOffset>335915</wp:posOffset>
                      </wp:positionV>
                      <wp:extent cx="5267577" cy="644236"/>
                      <wp:effectExtent l="0" t="0" r="0" b="3810"/>
                      <wp:wrapNone/>
                      <wp:docPr id="130" name="グループ化 130"/>
                      <wp:cNvGraphicFramePr/>
                      <a:graphic xmlns:a="http://schemas.openxmlformats.org/drawingml/2006/main">
                        <a:graphicData uri="http://schemas.microsoft.com/office/word/2010/wordprocessingGroup">
                          <wpg:wgp>
                            <wpg:cNvGrpSpPr/>
                            <wpg:grpSpPr>
                              <a:xfrm>
                                <a:off x="0" y="0"/>
                                <a:ext cx="5267577" cy="644236"/>
                                <a:chOff x="0" y="0"/>
                                <a:chExt cx="4942974" cy="604921"/>
                              </a:xfrm>
                            </wpg:grpSpPr>
                            <wps:wsp>
                              <wps:cNvPr id="131" name="テキスト ボックス 131"/>
                              <wps:cNvSpPr txBox="1"/>
                              <wps:spPr>
                                <a:xfrm>
                                  <a:off x="0" y="310147"/>
                                  <a:ext cx="354932" cy="294774"/>
                                </a:xfrm>
                                <a:prstGeom prst="rect">
                                  <a:avLst/>
                                </a:prstGeom>
                                <a:noFill/>
                                <a:ln w="6350">
                                  <a:noFill/>
                                </a:ln>
                              </wps:spPr>
                              <wps:txbx>
                                <w:txbxContent>
                                  <w:p w14:paraId="7B35B5FA" w14:textId="77777777" w:rsidR="00B97578" w:rsidRDefault="00B97578" w:rsidP="000F3668">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379663" y="310147"/>
                                  <a:ext cx="354932" cy="294774"/>
                                </a:xfrm>
                                <a:prstGeom prst="rect">
                                  <a:avLst/>
                                </a:prstGeom>
                                <a:noFill/>
                                <a:ln w="6350">
                                  <a:noFill/>
                                </a:ln>
                              </wps:spPr>
                              <wps:txbx>
                                <w:txbxContent>
                                  <w:p w14:paraId="66F90572" w14:textId="77777777" w:rsidR="00B97578" w:rsidRDefault="00B97578" w:rsidP="000F3668">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a:off x="764674" y="310147"/>
                                  <a:ext cx="354932" cy="294774"/>
                                </a:xfrm>
                                <a:prstGeom prst="rect">
                                  <a:avLst/>
                                </a:prstGeom>
                                <a:noFill/>
                                <a:ln w="6350">
                                  <a:noFill/>
                                </a:ln>
                              </wps:spPr>
                              <wps:txbx>
                                <w:txbxContent>
                                  <w:p w14:paraId="58FBB1DB" w14:textId="77777777" w:rsidR="00B97578" w:rsidRDefault="00B97578" w:rsidP="000F3668">
                                    <w:r>
                                      <w:rPr>
                                        <w:rFonts w:hint="eastAsia"/>
                                      </w:rPr>
                                      <w:t>4</w:t>
                                    </w:r>
                                  </w:p>
                                  <w:p w14:paraId="4AE2F70C"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1144337" y="310147"/>
                                  <a:ext cx="354932" cy="294774"/>
                                </a:xfrm>
                                <a:prstGeom prst="rect">
                                  <a:avLst/>
                                </a:prstGeom>
                                <a:noFill/>
                                <a:ln w="6350">
                                  <a:noFill/>
                                </a:ln>
                              </wps:spPr>
                              <wps:txbx>
                                <w:txbxContent>
                                  <w:p w14:paraId="449370EE" w14:textId="77777777" w:rsidR="00B97578" w:rsidRDefault="00B97578" w:rsidP="000F3668">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909011" y="310147"/>
                                  <a:ext cx="354932" cy="294774"/>
                                </a:xfrm>
                                <a:prstGeom prst="rect">
                                  <a:avLst/>
                                </a:prstGeom>
                                <a:noFill/>
                                <a:ln w="6350">
                                  <a:noFill/>
                                </a:ln>
                              </wps:spPr>
                              <wps:txbx>
                                <w:txbxContent>
                                  <w:p w14:paraId="6E030DB7" w14:textId="77777777" w:rsidR="00B97578" w:rsidRDefault="00B97578" w:rsidP="000F3668">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1529348" y="310147"/>
                                  <a:ext cx="354932" cy="294774"/>
                                </a:xfrm>
                                <a:prstGeom prst="rect">
                                  <a:avLst/>
                                </a:prstGeom>
                                <a:noFill/>
                                <a:ln w="6350">
                                  <a:noFill/>
                                </a:ln>
                              </wps:spPr>
                              <wps:txbx>
                                <w:txbxContent>
                                  <w:p w14:paraId="4828126F" w14:textId="77777777" w:rsidR="00B97578" w:rsidRDefault="00B97578" w:rsidP="000F366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2294021" y="310147"/>
                                  <a:ext cx="354932" cy="294774"/>
                                </a:xfrm>
                                <a:prstGeom prst="rect">
                                  <a:avLst/>
                                </a:prstGeom>
                                <a:noFill/>
                                <a:ln w="6350">
                                  <a:noFill/>
                                </a:ln>
                              </wps:spPr>
                              <wps:txbx>
                                <w:txbxContent>
                                  <w:p w14:paraId="7FEE6B0E" w14:textId="77777777" w:rsidR="00B97578" w:rsidRDefault="00B97578" w:rsidP="000F3668">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4203032" y="310147"/>
                                  <a:ext cx="354932" cy="294774"/>
                                </a:xfrm>
                                <a:prstGeom prst="rect">
                                  <a:avLst/>
                                </a:prstGeom>
                                <a:noFill/>
                                <a:ln w="6350">
                                  <a:noFill/>
                                </a:ln>
                              </wps:spPr>
                              <wps:txbx>
                                <w:txbxContent>
                                  <w:p w14:paraId="7A07DA37" w14:textId="77777777" w:rsidR="00B97578" w:rsidRDefault="00B97578" w:rsidP="000F3668">
                                    <w:r>
                                      <w:rPr>
                                        <w:rFonts w:hint="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2673685" y="310147"/>
                                  <a:ext cx="354932" cy="294774"/>
                                </a:xfrm>
                                <a:prstGeom prst="rect">
                                  <a:avLst/>
                                </a:prstGeom>
                                <a:noFill/>
                                <a:ln w="6350">
                                  <a:noFill/>
                                </a:ln>
                              </wps:spPr>
                              <wps:txbx>
                                <w:txbxContent>
                                  <w:p w14:paraId="59891EED" w14:textId="77777777" w:rsidR="00B97578" w:rsidRDefault="00B97578" w:rsidP="000F3668">
                                    <w:r>
                                      <w:t>1</w:t>
                                    </w:r>
                                    <w:r>
                                      <w:rPr>
                                        <w:rFonts w:hint="eastAsia"/>
                                      </w:rPr>
                                      <w:t>4</w:t>
                                    </w:r>
                                  </w:p>
                                  <w:p w14:paraId="7C744BF3" w14:textId="77777777" w:rsidR="00B97578" w:rsidRDefault="00B97578" w:rsidP="000F3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a:off x="3058695" y="310147"/>
                                  <a:ext cx="354932" cy="294774"/>
                                </a:xfrm>
                                <a:prstGeom prst="rect">
                                  <a:avLst/>
                                </a:prstGeom>
                                <a:noFill/>
                                <a:ln w="6350">
                                  <a:noFill/>
                                </a:ln>
                              </wps:spPr>
                              <wps:txbx>
                                <w:txbxContent>
                                  <w:p w14:paraId="5AC456B0" w14:textId="77777777" w:rsidR="00B97578" w:rsidRDefault="00B97578" w:rsidP="000F3668">
                                    <w:r>
                                      <w:t>1</w:t>
                                    </w: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テキスト ボックス 141"/>
                              <wps:cNvSpPr txBox="1"/>
                              <wps:spPr>
                                <a:xfrm>
                                  <a:off x="3823369" y="310147"/>
                                  <a:ext cx="354932" cy="294774"/>
                                </a:xfrm>
                                <a:prstGeom prst="rect">
                                  <a:avLst/>
                                </a:prstGeom>
                                <a:noFill/>
                                <a:ln w="6350">
                                  <a:noFill/>
                                </a:ln>
                              </wps:spPr>
                              <wps:txbx>
                                <w:txbxContent>
                                  <w:p w14:paraId="2C15C403" w14:textId="77777777" w:rsidR="00B97578" w:rsidRDefault="00B97578" w:rsidP="000F3668">
                                    <w:r>
                                      <w:t>2</w:t>
                                    </w:r>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438358" y="310147"/>
                                  <a:ext cx="354932" cy="294774"/>
                                </a:xfrm>
                                <a:prstGeom prst="rect">
                                  <a:avLst/>
                                </a:prstGeom>
                                <a:noFill/>
                                <a:ln w="6350">
                                  <a:noFill/>
                                </a:ln>
                              </wps:spPr>
                              <wps:txbx>
                                <w:txbxContent>
                                  <w:p w14:paraId="4E5DD294" w14:textId="77777777" w:rsidR="00B97578" w:rsidRDefault="00B97578" w:rsidP="000F3668">
                                    <w:r>
                                      <w:t>1</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588042" y="310147"/>
                                  <a:ext cx="354932" cy="294774"/>
                                </a:xfrm>
                                <a:prstGeom prst="rect">
                                  <a:avLst/>
                                </a:prstGeom>
                                <a:noFill/>
                                <a:ln w="6350">
                                  <a:noFill/>
                                </a:ln>
                              </wps:spPr>
                              <wps:txbx>
                                <w:txbxContent>
                                  <w:p w14:paraId="24D4CAE3" w14:textId="77777777" w:rsidR="00B97578" w:rsidRDefault="00B97578" w:rsidP="000F3668">
                                    <w:r>
                                      <w:rPr>
                                        <w:rFonts w:hint="eastAsia"/>
                                      </w:rPr>
                                      <w:t>2</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4" name="グループ化 144"/>
                              <wpg:cNvGrpSpPr/>
                              <wpg:grpSpPr>
                                <a:xfrm>
                                  <a:off x="128337" y="0"/>
                                  <a:ext cx="4630420" cy="383755"/>
                                  <a:chOff x="0" y="0"/>
                                  <a:chExt cx="4630420" cy="383755"/>
                                </a:xfrm>
                              </wpg:grpSpPr>
                              <wps:wsp>
                                <wps:cNvPr id="145" name="直線コネクタ 145"/>
                                <wps:cNvCnPr/>
                                <wps:spPr>
                                  <a:xfrm>
                                    <a:off x="0" y="380197"/>
                                    <a:ext cx="4630420" cy="355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線コネクタ 146"/>
                                <wps:cNvCnPr/>
                                <wps:spPr>
                                  <a:xfrm>
                                    <a:off x="0"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直線コネクタ 147"/>
                                <wps:cNvCnPr/>
                                <wps:spPr>
                                  <a:xfrm>
                                    <a:off x="1155032"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直線コネクタ 148"/>
                                <wps:cNvCnPr/>
                                <wps:spPr>
                                  <a:xfrm>
                                    <a:off x="38501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直線コネクタ 149"/>
                                <wps:cNvCnPr/>
                                <wps:spPr>
                                  <a:xfrm>
                                    <a:off x="19250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0" name="直線コネクタ 150"/>
                                <wps:cNvCnPr/>
                                <wps:spPr>
                                  <a:xfrm>
                                    <a:off x="577516"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1" name="直線コネクタ 151"/>
                                <wps:cNvCnPr/>
                                <wps:spPr>
                                  <a:xfrm>
                                    <a:off x="770021"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直線コネクタ 152"/>
                                <wps:cNvCnPr/>
                                <wps:spPr>
                                  <a:xfrm>
                                    <a:off x="2310064" y="0"/>
                                    <a:ext cx="0" cy="3802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直線コネクタ 153"/>
                                <wps:cNvCnPr/>
                                <wps:spPr>
                                  <a:xfrm>
                                    <a:off x="3465095"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a:off x="96252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5" name="直線コネクタ 155"/>
                                <wps:cNvCnPr/>
                                <wps:spPr>
                                  <a:xfrm>
                                    <a:off x="2695074"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直線コネクタ 156"/>
                                <wps:cNvCnPr/>
                                <wps:spPr>
                                  <a:xfrm>
                                    <a:off x="250256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a:off x="2887579"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8" name="直線コネクタ 158"/>
                                <wps:cNvCnPr/>
                                <wps:spPr>
                                  <a:xfrm>
                                    <a:off x="4620127" y="0"/>
                                    <a:ext cx="0" cy="379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直線コネクタ 159"/>
                                <wps:cNvCnPr/>
                                <wps:spPr>
                                  <a:xfrm>
                                    <a:off x="3080085"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直線コネクタ 160"/>
                                <wps:cNvCnPr/>
                                <wps:spPr>
                                  <a:xfrm>
                                    <a:off x="327259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1" name="直線コネクタ 161"/>
                                <wps:cNvCnPr/>
                                <wps:spPr>
                                  <a:xfrm>
                                    <a:off x="154004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直線コネクタ 162"/>
                                <wps:cNvCnPr/>
                                <wps:spPr>
                                  <a:xfrm>
                                    <a:off x="1925053"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3" name="直線コネクタ 163"/>
                                <wps:cNvCnPr/>
                                <wps:spPr>
                                  <a:xfrm>
                                    <a:off x="385010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直線コネクタ 164"/>
                                <wps:cNvCnPr/>
                                <wps:spPr>
                                  <a:xfrm>
                                    <a:off x="4235116" y="197317"/>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直線コネクタ 165"/>
                                <wps:cNvCnPr/>
                                <wps:spPr>
                                  <a:xfrm>
                                    <a:off x="1347537"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6" name="直線コネクタ 166"/>
                                <wps:cNvCnPr/>
                                <wps:spPr>
                                  <a:xfrm>
                                    <a:off x="173254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7" name="直線コネクタ 167"/>
                                <wps:cNvCnPr/>
                                <wps:spPr>
                                  <a:xfrm>
                                    <a:off x="2117558"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直線コネクタ 168"/>
                                <wps:cNvCnPr/>
                                <wps:spPr>
                                  <a:xfrm>
                                    <a:off x="3657600"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9" name="直線コネクタ 169"/>
                                <wps:cNvCnPr/>
                                <wps:spPr>
                                  <a:xfrm>
                                    <a:off x="404261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0" name="直線コネクタ 170"/>
                                <wps:cNvCnPr/>
                                <wps:spPr>
                                  <a:xfrm>
                                    <a:off x="4427621" y="197317"/>
                                    <a:ext cx="0" cy="18288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F65DB9A" id="グループ化 130" o:spid="_x0000_s1109" style="position:absolute;margin-left:11.7pt;margin-top:26.45pt;width:414.75pt;height:50.75pt;z-index:251769856;mso-width-relative:margin;mso-height-relative:margin" coordsize="49429,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">
                      <v:shape id="テキスト ボックス 131" o:spid="_x0000_s1110" type="#_x0000_t202" style="position:absolute;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7B35B5FA" w14:textId="77777777" w:rsidR="00B97578" w:rsidRDefault="00B97578" w:rsidP="000F3668">
                              <w:r>
                                <w:rPr>
                                  <w:rFonts w:hint="eastAsia"/>
                                </w:rPr>
                                <w:t>0</w:t>
                              </w:r>
                            </w:p>
                          </w:txbxContent>
                        </v:textbox>
                      </v:shape>
                      <v:shape id="テキスト ボックス 132" o:spid="_x0000_s1111" type="#_x0000_t202" style="position:absolute;left:3796;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66F90572" w14:textId="77777777" w:rsidR="00B97578" w:rsidRDefault="00B97578" w:rsidP="000F3668">
                              <w:r>
                                <w:rPr>
                                  <w:rFonts w:hint="eastAsia"/>
                                </w:rPr>
                                <w:t>2</w:t>
                              </w:r>
                            </w:p>
                          </w:txbxContent>
                        </v:textbox>
                      </v:shape>
                      <v:shape id="テキスト ボックス 133" o:spid="_x0000_s1112" type="#_x0000_t202" style="position:absolute;left:764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58FBB1DB" w14:textId="77777777" w:rsidR="00B97578" w:rsidRDefault="00B97578" w:rsidP="000F3668">
                              <w:r>
                                <w:rPr>
                                  <w:rFonts w:hint="eastAsia"/>
                                </w:rPr>
                                <w:t>4</w:t>
                              </w:r>
                            </w:p>
                            <w:p w14:paraId="4AE2F70C" w14:textId="77777777" w:rsidR="00B97578" w:rsidRDefault="00B97578" w:rsidP="000F3668"/>
                          </w:txbxContent>
                        </v:textbox>
                      </v:shape>
                      <v:shape id="テキスト ボックス 134" o:spid="_x0000_s1113" type="#_x0000_t202" style="position:absolute;left:1144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449370EE" w14:textId="77777777" w:rsidR="00B97578" w:rsidRDefault="00B97578" w:rsidP="000F3668">
                              <w:r>
                                <w:rPr>
                                  <w:rFonts w:hint="eastAsia"/>
                                </w:rPr>
                                <w:t>6</w:t>
                              </w:r>
                            </w:p>
                          </w:txbxContent>
                        </v:textbox>
                      </v:shape>
                      <v:shape id="テキスト ボックス 135" o:spid="_x0000_s1114" type="#_x0000_t202" style="position:absolute;left:1909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MmwwAAANwAAAAPAAAAZHJzL2Rvd25yZXYueG1sRE9Li8Iw&#10;EL4L/ocwgjdNVVx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t49jJsMAAADcAAAADwAA&#10;AAAAAAAAAAAAAAAHAgAAZHJzL2Rvd25yZXYueG1sUEsFBgAAAAADAAMAtwAAAPcCAAAAAA==&#10;" filled="f" stroked="f" strokeweight=".5pt">
                        <v:textbox>
                          <w:txbxContent>
                            <w:p w14:paraId="6E030DB7" w14:textId="77777777" w:rsidR="00B97578" w:rsidRDefault="00B97578" w:rsidP="000F3668">
                              <w:r>
                                <w:rPr>
                                  <w:rFonts w:hint="eastAsia"/>
                                </w:rPr>
                                <w:t>10</w:t>
                              </w:r>
                            </w:p>
                          </w:txbxContent>
                        </v:textbox>
                      </v:shape>
                      <v:shape id="テキスト ボックス 136" o:spid="_x0000_s1115" type="#_x0000_t202" style="position:absolute;left:1529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4828126F" w14:textId="77777777" w:rsidR="00B97578" w:rsidRDefault="00B97578" w:rsidP="000F3668">
                              <w:r>
                                <w:rPr>
                                  <w:rFonts w:hint="eastAsia"/>
                                </w:rPr>
                                <w:t>8</w:t>
                              </w:r>
                            </w:p>
                          </w:txbxContent>
                        </v:textbox>
                      </v:shape>
                      <v:shape id="テキスト ボックス 137" o:spid="_x0000_s1116" type="#_x0000_t202" style="position:absolute;left:2294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7FEE6B0E" w14:textId="77777777" w:rsidR="00B97578" w:rsidRDefault="00B97578" w:rsidP="000F3668">
                              <w:r>
                                <w:rPr>
                                  <w:rFonts w:hint="eastAsia"/>
                                </w:rPr>
                                <w:t>12</w:t>
                              </w:r>
                            </w:p>
                          </w:txbxContent>
                        </v:textbox>
                      </v:shape>
                      <v:shape id="テキスト ボックス 138" o:spid="_x0000_s1117" type="#_x0000_t202" style="position:absolute;left:4203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14:paraId="7A07DA37" w14:textId="77777777" w:rsidR="00B97578" w:rsidRDefault="00B97578" w:rsidP="000F3668">
                              <w:r>
                                <w:rPr>
                                  <w:rFonts w:hint="eastAsia"/>
                                </w:rPr>
                                <w:t>22</w:t>
                              </w:r>
                            </w:p>
                          </w:txbxContent>
                        </v:textbox>
                      </v:shape>
                      <v:shape id="テキスト ボックス 139" o:spid="_x0000_s1118" type="#_x0000_t202" style="position:absolute;left:2673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59891EED" w14:textId="77777777" w:rsidR="00B97578" w:rsidRDefault="00B97578" w:rsidP="000F3668">
                              <w:r>
                                <w:t>1</w:t>
                              </w:r>
                              <w:r>
                                <w:rPr>
                                  <w:rFonts w:hint="eastAsia"/>
                                </w:rPr>
                                <w:t>4</w:t>
                              </w:r>
                            </w:p>
                            <w:p w14:paraId="7C744BF3" w14:textId="77777777" w:rsidR="00B97578" w:rsidRDefault="00B97578" w:rsidP="000F3668"/>
                          </w:txbxContent>
                        </v:textbox>
                      </v:shape>
                      <v:shape id="テキスト ボックス 140" o:spid="_x0000_s1119" type="#_x0000_t202" style="position:absolute;left:30586;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5AC456B0" w14:textId="77777777" w:rsidR="00B97578" w:rsidRDefault="00B97578" w:rsidP="000F3668">
                              <w:r>
                                <w:t>1</w:t>
                              </w:r>
                              <w:r>
                                <w:rPr>
                                  <w:rFonts w:hint="eastAsia"/>
                                </w:rPr>
                                <w:t>6</w:t>
                              </w:r>
                            </w:p>
                          </w:txbxContent>
                        </v:textbox>
                      </v:shape>
                      <v:shape id="テキスト ボックス 141" o:spid="_x0000_s1120" type="#_x0000_t202" style="position:absolute;left:38233;top:3101;width:3550;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2C15C403" w14:textId="77777777" w:rsidR="00B97578" w:rsidRDefault="00B97578" w:rsidP="000F3668">
                              <w:r>
                                <w:t>2</w:t>
                              </w:r>
                              <w:r>
                                <w:rPr>
                                  <w:rFonts w:hint="eastAsia"/>
                                </w:rPr>
                                <w:t>0</w:t>
                              </w:r>
                            </w:p>
                          </w:txbxContent>
                        </v:textbox>
                      </v:shape>
                      <v:shape id="テキスト ボックス 142" o:spid="_x0000_s1121" type="#_x0000_t202" style="position:absolute;left:34383;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4E5DD294" w14:textId="77777777" w:rsidR="00B97578" w:rsidRDefault="00B97578" w:rsidP="000F3668">
                              <w:r>
                                <w:t>1</w:t>
                              </w:r>
                              <w:r>
                                <w:rPr>
                                  <w:rFonts w:hint="eastAsia"/>
                                </w:rPr>
                                <w:t>8</w:t>
                              </w:r>
                            </w:p>
                          </w:txbxContent>
                        </v:textbox>
                      </v:shape>
                      <v:shape id="テキスト ボックス 143" o:spid="_x0000_s1122" type="#_x0000_t202" style="position:absolute;left:45880;top:3101;width:3549;height:2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" filled="f" stroked="f" strokeweight=".5pt">
                        <v:textbox>
                          <w:txbxContent>
                            <w:p w14:paraId="24D4CAE3" w14:textId="77777777" w:rsidR="00B97578" w:rsidRDefault="00B97578" w:rsidP="000F3668">
                              <w:r>
                                <w:rPr>
                                  <w:rFonts w:hint="eastAsia"/>
                                </w:rPr>
                                <w:t>2</w:t>
                              </w:r>
                              <w:r>
                                <w:t>4</w:t>
                              </w:r>
                            </w:p>
                          </w:txbxContent>
                        </v:textbox>
                      </v:shape>
                      <v:group id="グループ化 144" o:spid="_x0000_s1123" style="position:absolute;left:1283;width:46304;height:3837" coordsize="4630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直線コネクタ 145" o:spid="_x0000_s1124" style="position:absolute;visibility:visible;mso-wrap-style:square" from="0,3801" to="46304,3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" strokecolor="black [3213]"/>
                        <v:line id="直線コネクタ 146" o:spid="_x0000_s1125" style="position:absolute;visibility:visible;mso-wrap-style:square" from="0,0" to="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" strokecolor="black [3213]"/>
                        <v:line id="直線コネクタ 147" o:spid="_x0000_s1126" style="position:absolute;visibility:visible;mso-wrap-style:square" from="11550,0" to="1155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" strokecolor="black [3213]"/>
                        <v:line id="直線コネクタ 148" o:spid="_x0000_s1127" style="position:absolute;visibility:visible;mso-wrap-style:square" from="3850,1973" to="38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" strokecolor="black [3213]"/>
                        <v:line id="直線コネクタ 149" o:spid="_x0000_s1128" style="position:absolute;visibility:visible;mso-wrap-style:square" from="1925,1973" to="19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" strokecolor="black [3213]">
                          <v:stroke dashstyle="dash"/>
                        </v:line>
                        <v:line id="直線コネクタ 150" o:spid="_x0000_s1129" style="position:absolute;visibility:visible;mso-wrap-style:square" from="5775,1973" to="57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" strokecolor="black [3213]">
                          <v:stroke dashstyle="dash"/>
                        </v:line>
                        <v:line id="直線コネクタ 151" o:spid="_x0000_s1130" style="position:absolute;visibility:visible;mso-wrap-style:square" from="7700,1973" to="77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" strokecolor="black [3213]"/>
                        <v:line id="直線コネクタ 152" o:spid="_x0000_s1131" style="position:absolute;visibility:visible;mso-wrap-style:square" from="23100,0" to="23100,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" strokecolor="black [3213]"/>
                        <v:line id="直線コネクタ 153" o:spid="_x0000_s1132" style="position:absolute;visibility:visible;mso-wrap-style:square" from="34650,0" to="34650,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" strokecolor="black [3213]"/>
                        <v:line id="直線コネクタ 154" o:spid="_x0000_s1133" style="position:absolute;visibility:visible;mso-wrap-style:square" from="9625,1973" to="96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" strokecolor="black [3213]">
                          <v:stroke dashstyle="dash"/>
                        </v:line>
                        <v:line id="直線コネクタ 155" o:spid="_x0000_s1134" style="position:absolute;visibility:visible;mso-wrap-style:square" from="26950,1973" to="269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" strokecolor="black [3213]"/>
                        <v:line id="直線コネクタ 156" o:spid="_x0000_s1135" style="position:absolute;visibility:visible;mso-wrap-style:square" from="25025,1973" to="250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" strokecolor="black [3213]">
                          <v:stroke dashstyle="dash"/>
                        </v:line>
                        <v:line id="直線コネクタ 157" o:spid="_x0000_s1136" style="position:absolute;visibility:visible;mso-wrap-style:square" from="28875,1973" to="288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" strokecolor="black [3213]">
                          <v:stroke dashstyle="dash"/>
                        </v:line>
                        <v:line id="直線コネクタ 158" o:spid="_x0000_s1137" style="position:absolute;visibility:visible;mso-wrap-style:square" from="46201,0" to="4620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" strokecolor="black [3213]"/>
                        <v:line id="直線コネクタ 159" o:spid="_x0000_s1138" style="position:absolute;visibility:visible;mso-wrap-style:square" from="30800,1973" to="308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" strokecolor="black [3213]"/>
                        <v:line id="直線コネクタ 160" o:spid="_x0000_s1139" style="position:absolute;visibility:visible;mso-wrap-style:square" from="32725,1973" to="327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md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" strokecolor="black [3213]">
                          <v:stroke dashstyle="dash"/>
                        </v:line>
                        <v:line id="直線コネクタ 161" o:spid="_x0000_s1140" style="position:absolute;visibility:visible;mso-wrap-style:square" from="15400,1973" to="1540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" strokecolor="black [3213]"/>
                        <v:line id="直線コネクタ 162" o:spid="_x0000_s1141" style="position:absolute;visibility:visible;mso-wrap-style:square" from="19250,1973" to="192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" strokecolor="black [3213]"/>
                        <v:line id="直線コネクタ 163" o:spid="_x0000_s1142" style="position:absolute;visibility:visible;mso-wrap-style:square" from="38501,1973" to="3850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evwwAAANwAAAAPAAAAZHJzL2Rvd25yZXYueG1sRE9Na8JA&#10;EL0L/Q/LCN50o9J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ti13r8MAAADcAAAADwAA&#10;AAAAAAAAAAAAAAAHAgAAZHJzL2Rvd25yZXYueG1sUEsFBgAAAAADAAMAtwAAAPcCAAAAAA==&#10;" strokecolor="black [3213]"/>
                        <v:line id="直線コネクタ 164" o:spid="_x0000_s1143" style="position:absolute;visibility:visible;mso-wrap-style:square" from="42351,1973" to="42351,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" strokecolor="black [3213]"/>
                        <v:line id="直線コネクタ 165" o:spid="_x0000_s1144" style="position:absolute;visibility:visible;mso-wrap-style:square" from="13475,1973" to="134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" strokecolor="black [3213]">
                          <v:stroke dashstyle="dash"/>
                        </v:line>
                        <v:line id="直線コネクタ 166" o:spid="_x0000_s1145" style="position:absolute;visibility:visible;mso-wrap-style:square" from="17325,1973" to="1732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" strokecolor="black [3213]">
                          <v:stroke dashstyle="dash"/>
                        </v:line>
                        <v:line id="直線コネクタ 167" o:spid="_x0000_s1146" style="position:absolute;visibility:visible;mso-wrap-style:square" from="21175,1973" to="21175,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" strokecolor="black [3213]">
                          <v:stroke dashstyle="dash"/>
                        </v:line>
                        <v:line id="直線コネクタ 168" o:spid="_x0000_s1147" style="position:absolute;visibility:visible;mso-wrap-style:square" from="36576,1973" to="365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" strokecolor="black [3213]">
                          <v:stroke dashstyle="dash"/>
                        </v:line>
                        <v:line id="直線コネクタ 169" o:spid="_x0000_s1148" style="position:absolute;visibility:visible;mso-wrap-style:square" from="40426,1973" to="4042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" strokecolor="black [3213]">
                          <v:stroke dashstyle="dash"/>
                        </v:line>
                        <v:line id="直線コネクタ 170" o:spid="_x0000_s1149" style="position:absolute;visibility:visible;mso-wrap-style:square" from="44276,1973" to="44276,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" strokecolor="black [3213]">
                          <v:stroke dashstyle="dash"/>
                        </v:line>
                      </v:group>
                    </v:group>
                  </w:pict>
                </mc:Fallback>
              </mc:AlternateContent>
            </w:r>
            <w:r w:rsidR="000F3668">
              <w:rPr>
                <w:rFonts w:hint="eastAsia"/>
              </w:rPr>
              <w:t>拘束</w:t>
            </w:r>
            <w:r>
              <w:rPr>
                <w:rFonts w:hint="eastAsia"/>
              </w:rPr>
              <w:t>等</w:t>
            </w:r>
            <w:r w:rsidR="000F3668">
              <w:rPr>
                <w:rFonts w:hint="eastAsia"/>
              </w:rPr>
              <w:t>内容</w:t>
            </w:r>
            <w:r w:rsidR="00DC5CBE">
              <w:rPr>
                <w:rFonts w:hint="eastAsia"/>
              </w:rPr>
              <w:t>（　　　　　　　　　　　　　　　）</w:t>
            </w:r>
          </w:p>
        </w:tc>
      </w:tr>
    </w:tbl>
    <w:p w14:paraId="1FC1FF78" w14:textId="77777777" w:rsidR="00B07483" w:rsidRDefault="00B07483" w:rsidP="00B13490"/>
    <w:sectPr w:rsidR="00B074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E85"/>
    <w:multiLevelType w:val="hybridMultilevel"/>
    <w:tmpl w:val="0D863266"/>
    <w:lvl w:ilvl="0" w:tplc="B106A680">
      <w:start w:val="1"/>
      <w:numFmt w:val="aiueoFullWidth"/>
      <w:lvlText w:val="(%1)"/>
      <w:lvlJc w:val="left"/>
      <w:pPr>
        <w:ind w:left="1360" w:hanging="480"/>
      </w:pPr>
      <w:rPr>
        <w:rFonts w:hint="default"/>
      </w:rPr>
    </w:lvl>
    <w:lvl w:ilvl="1" w:tplc="D484882E">
      <w:start w:val="2"/>
      <w:numFmt w:val="decimalEnclosedCircle"/>
      <w:lvlText w:val="%2"/>
      <w:lvlJc w:val="left"/>
      <w:pPr>
        <w:ind w:left="1680" w:hanging="360"/>
      </w:pPr>
      <w:rPr>
        <w:rFonts w:hint="default"/>
      </w:r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31EB3B60"/>
    <w:multiLevelType w:val="hybridMultilevel"/>
    <w:tmpl w:val="AAB0963C"/>
    <w:lvl w:ilvl="0" w:tplc="DC706D64">
      <w:start w:val="2"/>
      <w:numFmt w:val="decimalEnclosedCircle"/>
      <w:lvlText w:val="%1"/>
      <w:lvlJc w:val="left"/>
      <w:pPr>
        <w:ind w:left="1045" w:hanging="360"/>
      </w:pPr>
      <w:rPr>
        <w:rFonts w:hint="default"/>
      </w:rPr>
    </w:lvl>
    <w:lvl w:ilvl="1" w:tplc="04090017" w:tentative="1">
      <w:start w:val="1"/>
      <w:numFmt w:val="aiueoFullWidth"/>
      <w:lvlText w:val="(%2)"/>
      <w:lvlJc w:val="left"/>
      <w:pPr>
        <w:ind w:left="1565" w:hanging="440"/>
      </w:pPr>
    </w:lvl>
    <w:lvl w:ilvl="2" w:tplc="04090011" w:tentative="1">
      <w:start w:val="1"/>
      <w:numFmt w:val="decimalEnclosedCircle"/>
      <w:lvlText w:val="%3"/>
      <w:lvlJc w:val="left"/>
      <w:pPr>
        <w:ind w:left="2005" w:hanging="440"/>
      </w:pPr>
    </w:lvl>
    <w:lvl w:ilvl="3" w:tplc="0409000F" w:tentative="1">
      <w:start w:val="1"/>
      <w:numFmt w:val="decimal"/>
      <w:lvlText w:val="%4."/>
      <w:lvlJc w:val="left"/>
      <w:pPr>
        <w:ind w:left="2445" w:hanging="440"/>
      </w:pPr>
    </w:lvl>
    <w:lvl w:ilvl="4" w:tplc="04090017" w:tentative="1">
      <w:start w:val="1"/>
      <w:numFmt w:val="aiueoFullWidth"/>
      <w:lvlText w:val="(%5)"/>
      <w:lvlJc w:val="left"/>
      <w:pPr>
        <w:ind w:left="2885" w:hanging="440"/>
      </w:pPr>
    </w:lvl>
    <w:lvl w:ilvl="5" w:tplc="04090011" w:tentative="1">
      <w:start w:val="1"/>
      <w:numFmt w:val="decimalEnclosedCircle"/>
      <w:lvlText w:val="%6"/>
      <w:lvlJc w:val="left"/>
      <w:pPr>
        <w:ind w:left="3325" w:hanging="440"/>
      </w:pPr>
    </w:lvl>
    <w:lvl w:ilvl="6" w:tplc="0409000F" w:tentative="1">
      <w:start w:val="1"/>
      <w:numFmt w:val="decimal"/>
      <w:lvlText w:val="%7."/>
      <w:lvlJc w:val="left"/>
      <w:pPr>
        <w:ind w:left="3765" w:hanging="440"/>
      </w:pPr>
    </w:lvl>
    <w:lvl w:ilvl="7" w:tplc="04090017" w:tentative="1">
      <w:start w:val="1"/>
      <w:numFmt w:val="aiueoFullWidth"/>
      <w:lvlText w:val="(%8)"/>
      <w:lvlJc w:val="left"/>
      <w:pPr>
        <w:ind w:left="4205" w:hanging="440"/>
      </w:pPr>
    </w:lvl>
    <w:lvl w:ilvl="8" w:tplc="04090011" w:tentative="1">
      <w:start w:val="1"/>
      <w:numFmt w:val="decimalEnclosedCircle"/>
      <w:lvlText w:val="%9"/>
      <w:lvlJc w:val="left"/>
      <w:pPr>
        <w:ind w:left="4645" w:hanging="440"/>
      </w:pPr>
    </w:lvl>
  </w:abstractNum>
  <w:abstractNum w:abstractNumId="2" w15:restartNumberingAfterBreak="0">
    <w:nsid w:val="3A6320DD"/>
    <w:multiLevelType w:val="hybridMultilevel"/>
    <w:tmpl w:val="0FB26DEE"/>
    <w:lvl w:ilvl="0" w:tplc="DC706D64">
      <w:start w:val="2"/>
      <w:numFmt w:val="decimalEnclosedCircle"/>
      <w:lvlText w:val="%1"/>
      <w:lvlJc w:val="left"/>
      <w:pPr>
        <w:ind w:left="1705"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48861329"/>
    <w:multiLevelType w:val="hybridMultilevel"/>
    <w:tmpl w:val="B4F4A6E0"/>
    <w:lvl w:ilvl="0" w:tplc="67442820">
      <w:start w:val="1"/>
      <w:numFmt w:val="decimalEnclosedCircle"/>
      <w:lvlText w:val="%1"/>
      <w:lvlJc w:val="left"/>
      <w:pPr>
        <w:ind w:left="1050" w:hanging="36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4" w15:restartNumberingAfterBreak="0">
    <w:nsid w:val="597118FF"/>
    <w:multiLevelType w:val="hybridMultilevel"/>
    <w:tmpl w:val="4C7E0198"/>
    <w:lvl w:ilvl="0" w:tplc="AF9EE36C">
      <w:start w:val="1"/>
      <w:numFmt w:val="aiueoFullWidth"/>
      <w:lvlText w:val="(%1)"/>
      <w:lvlJc w:val="left"/>
      <w:pPr>
        <w:ind w:left="1525" w:hanging="480"/>
      </w:pPr>
      <w:rPr>
        <w:rFonts w:hint="default"/>
      </w:rPr>
    </w:lvl>
    <w:lvl w:ilvl="1" w:tplc="04090017" w:tentative="1">
      <w:start w:val="1"/>
      <w:numFmt w:val="aiueoFullWidth"/>
      <w:lvlText w:val="(%2)"/>
      <w:lvlJc w:val="left"/>
      <w:pPr>
        <w:ind w:left="1925" w:hanging="440"/>
      </w:pPr>
    </w:lvl>
    <w:lvl w:ilvl="2" w:tplc="04090011" w:tentative="1">
      <w:start w:val="1"/>
      <w:numFmt w:val="decimalEnclosedCircle"/>
      <w:lvlText w:val="%3"/>
      <w:lvlJc w:val="left"/>
      <w:pPr>
        <w:ind w:left="2365" w:hanging="440"/>
      </w:pPr>
    </w:lvl>
    <w:lvl w:ilvl="3" w:tplc="0409000F" w:tentative="1">
      <w:start w:val="1"/>
      <w:numFmt w:val="decimal"/>
      <w:lvlText w:val="%4."/>
      <w:lvlJc w:val="left"/>
      <w:pPr>
        <w:ind w:left="2805" w:hanging="440"/>
      </w:pPr>
    </w:lvl>
    <w:lvl w:ilvl="4" w:tplc="04090017" w:tentative="1">
      <w:start w:val="1"/>
      <w:numFmt w:val="aiueoFullWidth"/>
      <w:lvlText w:val="(%5)"/>
      <w:lvlJc w:val="left"/>
      <w:pPr>
        <w:ind w:left="3245" w:hanging="440"/>
      </w:pPr>
    </w:lvl>
    <w:lvl w:ilvl="5" w:tplc="04090011" w:tentative="1">
      <w:start w:val="1"/>
      <w:numFmt w:val="decimalEnclosedCircle"/>
      <w:lvlText w:val="%6"/>
      <w:lvlJc w:val="left"/>
      <w:pPr>
        <w:ind w:left="3685" w:hanging="440"/>
      </w:pPr>
    </w:lvl>
    <w:lvl w:ilvl="6" w:tplc="0409000F" w:tentative="1">
      <w:start w:val="1"/>
      <w:numFmt w:val="decimal"/>
      <w:lvlText w:val="%7."/>
      <w:lvlJc w:val="left"/>
      <w:pPr>
        <w:ind w:left="4125" w:hanging="440"/>
      </w:pPr>
    </w:lvl>
    <w:lvl w:ilvl="7" w:tplc="04090017" w:tentative="1">
      <w:start w:val="1"/>
      <w:numFmt w:val="aiueoFullWidth"/>
      <w:lvlText w:val="(%8)"/>
      <w:lvlJc w:val="left"/>
      <w:pPr>
        <w:ind w:left="4565" w:hanging="440"/>
      </w:pPr>
    </w:lvl>
    <w:lvl w:ilvl="8" w:tplc="04090011" w:tentative="1">
      <w:start w:val="1"/>
      <w:numFmt w:val="decimalEnclosedCircle"/>
      <w:lvlText w:val="%9"/>
      <w:lvlJc w:val="left"/>
      <w:pPr>
        <w:ind w:left="5005" w:hanging="440"/>
      </w:pPr>
    </w:lvl>
  </w:abstractNum>
  <w:abstractNum w:abstractNumId="5" w15:restartNumberingAfterBreak="0">
    <w:nsid w:val="78D01AD7"/>
    <w:multiLevelType w:val="hybridMultilevel"/>
    <w:tmpl w:val="1EBED336"/>
    <w:lvl w:ilvl="0" w:tplc="DC706D64">
      <w:start w:val="2"/>
      <w:numFmt w:val="decimalEnclosedCircle"/>
      <w:lvlText w:val="%1"/>
      <w:lvlJc w:val="left"/>
      <w:pPr>
        <w:ind w:left="1045" w:hanging="360"/>
      </w:pPr>
      <w:rPr>
        <w:rFonts w:hint="default"/>
      </w:rPr>
    </w:lvl>
    <w:lvl w:ilvl="1" w:tplc="04090017" w:tentative="1">
      <w:start w:val="1"/>
      <w:numFmt w:val="aiueoFullWidth"/>
      <w:lvlText w:val="(%2)"/>
      <w:lvlJc w:val="left"/>
      <w:pPr>
        <w:ind w:left="1565" w:hanging="440"/>
      </w:pPr>
    </w:lvl>
    <w:lvl w:ilvl="2" w:tplc="04090011" w:tentative="1">
      <w:start w:val="1"/>
      <w:numFmt w:val="decimalEnclosedCircle"/>
      <w:lvlText w:val="%3"/>
      <w:lvlJc w:val="left"/>
      <w:pPr>
        <w:ind w:left="2005" w:hanging="440"/>
      </w:pPr>
    </w:lvl>
    <w:lvl w:ilvl="3" w:tplc="0409000F" w:tentative="1">
      <w:start w:val="1"/>
      <w:numFmt w:val="decimal"/>
      <w:lvlText w:val="%4."/>
      <w:lvlJc w:val="left"/>
      <w:pPr>
        <w:ind w:left="2445" w:hanging="440"/>
      </w:pPr>
    </w:lvl>
    <w:lvl w:ilvl="4" w:tplc="04090017" w:tentative="1">
      <w:start w:val="1"/>
      <w:numFmt w:val="aiueoFullWidth"/>
      <w:lvlText w:val="(%5)"/>
      <w:lvlJc w:val="left"/>
      <w:pPr>
        <w:ind w:left="2885" w:hanging="440"/>
      </w:pPr>
    </w:lvl>
    <w:lvl w:ilvl="5" w:tplc="04090011" w:tentative="1">
      <w:start w:val="1"/>
      <w:numFmt w:val="decimalEnclosedCircle"/>
      <w:lvlText w:val="%6"/>
      <w:lvlJc w:val="left"/>
      <w:pPr>
        <w:ind w:left="3325" w:hanging="440"/>
      </w:pPr>
    </w:lvl>
    <w:lvl w:ilvl="6" w:tplc="0409000F" w:tentative="1">
      <w:start w:val="1"/>
      <w:numFmt w:val="decimal"/>
      <w:lvlText w:val="%7."/>
      <w:lvlJc w:val="left"/>
      <w:pPr>
        <w:ind w:left="3765" w:hanging="440"/>
      </w:pPr>
    </w:lvl>
    <w:lvl w:ilvl="7" w:tplc="04090017" w:tentative="1">
      <w:start w:val="1"/>
      <w:numFmt w:val="aiueoFullWidth"/>
      <w:lvlText w:val="(%8)"/>
      <w:lvlJc w:val="left"/>
      <w:pPr>
        <w:ind w:left="4205" w:hanging="440"/>
      </w:pPr>
    </w:lvl>
    <w:lvl w:ilvl="8" w:tplc="04090011" w:tentative="1">
      <w:start w:val="1"/>
      <w:numFmt w:val="decimalEnclosedCircle"/>
      <w:lvlText w:val="%9"/>
      <w:lvlJc w:val="left"/>
      <w:pPr>
        <w:ind w:left="4645" w:hanging="440"/>
      </w:pPr>
    </w:lvl>
  </w:abstractNum>
  <w:abstractNum w:abstractNumId="6" w15:restartNumberingAfterBreak="0">
    <w:nsid w:val="79C25A45"/>
    <w:multiLevelType w:val="hybridMultilevel"/>
    <w:tmpl w:val="092E6876"/>
    <w:lvl w:ilvl="0" w:tplc="D12E8490">
      <w:start w:val="1"/>
      <w:numFmt w:val="decimalEnclosedCircle"/>
      <w:lvlText w:val="%1"/>
      <w:lvlJc w:val="left"/>
      <w:pPr>
        <w:ind w:left="1405" w:hanging="360"/>
      </w:pPr>
      <w:rPr>
        <w:rFonts w:hint="default"/>
      </w:rPr>
    </w:lvl>
    <w:lvl w:ilvl="1" w:tplc="04090017" w:tentative="1">
      <w:start w:val="1"/>
      <w:numFmt w:val="aiueoFullWidth"/>
      <w:lvlText w:val="(%2)"/>
      <w:lvlJc w:val="left"/>
      <w:pPr>
        <w:ind w:left="1925" w:hanging="440"/>
      </w:pPr>
    </w:lvl>
    <w:lvl w:ilvl="2" w:tplc="04090011" w:tentative="1">
      <w:start w:val="1"/>
      <w:numFmt w:val="decimalEnclosedCircle"/>
      <w:lvlText w:val="%3"/>
      <w:lvlJc w:val="left"/>
      <w:pPr>
        <w:ind w:left="2365" w:hanging="440"/>
      </w:pPr>
    </w:lvl>
    <w:lvl w:ilvl="3" w:tplc="0409000F" w:tentative="1">
      <w:start w:val="1"/>
      <w:numFmt w:val="decimal"/>
      <w:lvlText w:val="%4."/>
      <w:lvlJc w:val="left"/>
      <w:pPr>
        <w:ind w:left="2805" w:hanging="440"/>
      </w:pPr>
    </w:lvl>
    <w:lvl w:ilvl="4" w:tplc="04090017" w:tentative="1">
      <w:start w:val="1"/>
      <w:numFmt w:val="aiueoFullWidth"/>
      <w:lvlText w:val="(%5)"/>
      <w:lvlJc w:val="left"/>
      <w:pPr>
        <w:ind w:left="3245" w:hanging="440"/>
      </w:pPr>
    </w:lvl>
    <w:lvl w:ilvl="5" w:tplc="04090011" w:tentative="1">
      <w:start w:val="1"/>
      <w:numFmt w:val="decimalEnclosedCircle"/>
      <w:lvlText w:val="%6"/>
      <w:lvlJc w:val="left"/>
      <w:pPr>
        <w:ind w:left="3685" w:hanging="440"/>
      </w:pPr>
    </w:lvl>
    <w:lvl w:ilvl="6" w:tplc="0409000F" w:tentative="1">
      <w:start w:val="1"/>
      <w:numFmt w:val="decimal"/>
      <w:lvlText w:val="%7."/>
      <w:lvlJc w:val="left"/>
      <w:pPr>
        <w:ind w:left="4125" w:hanging="440"/>
      </w:pPr>
    </w:lvl>
    <w:lvl w:ilvl="7" w:tplc="04090017" w:tentative="1">
      <w:start w:val="1"/>
      <w:numFmt w:val="aiueoFullWidth"/>
      <w:lvlText w:val="(%8)"/>
      <w:lvlJc w:val="left"/>
      <w:pPr>
        <w:ind w:left="4565" w:hanging="440"/>
      </w:pPr>
    </w:lvl>
    <w:lvl w:ilvl="8" w:tplc="04090011" w:tentative="1">
      <w:start w:val="1"/>
      <w:numFmt w:val="decimalEnclosedCircle"/>
      <w:lvlText w:val="%9"/>
      <w:lvlJc w:val="left"/>
      <w:pPr>
        <w:ind w:left="5005" w:hanging="440"/>
      </w:pPr>
    </w:lvl>
  </w:abstractNum>
  <w:num w:numId="1" w16cid:durableId="1625038100">
    <w:abstractNumId w:val="3"/>
  </w:num>
  <w:num w:numId="2" w16cid:durableId="2080521796">
    <w:abstractNumId w:val="5"/>
  </w:num>
  <w:num w:numId="3" w16cid:durableId="1694191408">
    <w:abstractNumId w:val="2"/>
  </w:num>
  <w:num w:numId="4" w16cid:durableId="83459755">
    <w:abstractNumId w:val="1"/>
  </w:num>
  <w:num w:numId="5" w16cid:durableId="843325033">
    <w:abstractNumId w:val="6"/>
  </w:num>
  <w:num w:numId="6" w16cid:durableId="1964463822">
    <w:abstractNumId w:val="0"/>
  </w:num>
  <w:num w:numId="7" w16cid:durableId="372384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49"/>
    <w:rsid w:val="0006414C"/>
    <w:rsid w:val="000817FE"/>
    <w:rsid w:val="00097DB5"/>
    <w:rsid w:val="000D6BA4"/>
    <w:rsid w:val="000F2F44"/>
    <w:rsid w:val="000F3668"/>
    <w:rsid w:val="00104725"/>
    <w:rsid w:val="00231589"/>
    <w:rsid w:val="00237C66"/>
    <w:rsid w:val="002A5D8F"/>
    <w:rsid w:val="00366521"/>
    <w:rsid w:val="00384002"/>
    <w:rsid w:val="003D4365"/>
    <w:rsid w:val="00450948"/>
    <w:rsid w:val="004617E5"/>
    <w:rsid w:val="004711D2"/>
    <w:rsid w:val="00480049"/>
    <w:rsid w:val="004A1DCF"/>
    <w:rsid w:val="004D580B"/>
    <w:rsid w:val="004E3BC8"/>
    <w:rsid w:val="00547410"/>
    <w:rsid w:val="00560AD9"/>
    <w:rsid w:val="00574929"/>
    <w:rsid w:val="00577005"/>
    <w:rsid w:val="00587132"/>
    <w:rsid w:val="005C3B8C"/>
    <w:rsid w:val="005D6A94"/>
    <w:rsid w:val="005D790E"/>
    <w:rsid w:val="005E4EB2"/>
    <w:rsid w:val="00633D5B"/>
    <w:rsid w:val="00636CF6"/>
    <w:rsid w:val="00642132"/>
    <w:rsid w:val="00735619"/>
    <w:rsid w:val="007743B3"/>
    <w:rsid w:val="007C1127"/>
    <w:rsid w:val="007C38A3"/>
    <w:rsid w:val="007E49CF"/>
    <w:rsid w:val="0080152E"/>
    <w:rsid w:val="00901200"/>
    <w:rsid w:val="00906D11"/>
    <w:rsid w:val="00936A8E"/>
    <w:rsid w:val="00970D8A"/>
    <w:rsid w:val="009A31C0"/>
    <w:rsid w:val="009C1105"/>
    <w:rsid w:val="00A734A2"/>
    <w:rsid w:val="00A84E5C"/>
    <w:rsid w:val="00A870A1"/>
    <w:rsid w:val="00AD1663"/>
    <w:rsid w:val="00AE381A"/>
    <w:rsid w:val="00AF407A"/>
    <w:rsid w:val="00B0238B"/>
    <w:rsid w:val="00B07483"/>
    <w:rsid w:val="00B13490"/>
    <w:rsid w:val="00B63EA4"/>
    <w:rsid w:val="00B97578"/>
    <w:rsid w:val="00BE1E81"/>
    <w:rsid w:val="00BE2E11"/>
    <w:rsid w:val="00BF1A4E"/>
    <w:rsid w:val="00C024AC"/>
    <w:rsid w:val="00C35116"/>
    <w:rsid w:val="00C91245"/>
    <w:rsid w:val="00CD600C"/>
    <w:rsid w:val="00D05777"/>
    <w:rsid w:val="00D13B8D"/>
    <w:rsid w:val="00D733B9"/>
    <w:rsid w:val="00DC5CBE"/>
    <w:rsid w:val="00E064D7"/>
    <w:rsid w:val="00E442C8"/>
    <w:rsid w:val="00E92B49"/>
    <w:rsid w:val="00EE16CE"/>
    <w:rsid w:val="00F4595A"/>
    <w:rsid w:val="00F46BBE"/>
    <w:rsid w:val="00F80288"/>
    <w:rsid w:val="00F84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D3D4F"/>
  <w15:chartTrackingRefBased/>
  <w15:docId w15:val="{41FDBB03-3342-41E2-8F9F-68A56CD7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sz w:val="22"/>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52E"/>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6B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6BBE"/>
    <w:rPr>
      <w:rFonts w:asciiTheme="majorHAnsi" w:eastAsiaTheme="majorEastAsia" w:hAnsiTheme="majorHAnsi" w:cstheme="majorBidi"/>
      <w:sz w:val="18"/>
      <w:szCs w:val="18"/>
    </w:rPr>
  </w:style>
  <w:style w:type="paragraph" w:styleId="a5">
    <w:name w:val="List Paragraph"/>
    <w:basedOn w:val="a"/>
    <w:uiPriority w:val="34"/>
    <w:qFormat/>
    <w:rsid w:val="00642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0F23-33AF-4E33-BE73-B94107DF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136662</dc:creator>
  <cp:keywords/>
  <dc:description/>
  <cp:lastModifiedBy>松くり 訪問看護</cp:lastModifiedBy>
  <cp:revision>7</cp:revision>
  <cp:lastPrinted>2024-03-28T09:19:00Z</cp:lastPrinted>
  <dcterms:created xsi:type="dcterms:W3CDTF">2024-03-28T09:17:00Z</dcterms:created>
  <dcterms:modified xsi:type="dcterms:W3CDTF">2024-04-02T01:09:00Z</dcterms:modified>
</cp:coreProperties>
</file>